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90E9" w14:textId="77777777" w:rsidR="00EB0397" w:rsidRDefault="0063147C" w:rsidP="00EB0397">
      <w:pPr>
        <w:tabs>
          <w:tab w:val="left" w:pos="9240"/>
        </w:tabs>
        <w:spacing w:line="240" w:lineRule="atLeast"/>
        <w:ind w:left="170" w:right="170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65BA9C17" wp14:editId="430306BB">
            <wp:extent cx="752475" cy="7143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F1B39" w14:textId="77777777" w:rsidR="00EB0397" w:rsidRPr="00BE7846" w:rsidRDefault="00EB0397" w:rsidP="00902D7D">
      <w:pPr>
        <w:tabs>
          <w:tab w:val="left" w:pos="9240"/>
        </w:tabs>
        <w:ind w:left="170" w:right="170"/>
        <w:jc w:val="center"/>
        <w:rPr>
          <w:rFonts w:ascii="Arial" w:hAnsi="Arial"/>
          <w:b/>
          <w:bCs/>
          <w:sz w:val="28"/>
          <w:szCs w:val="28"/>
        </w:rPr>
      </w:pPr>
    </w:p>
    <w:p w14:paraId="6B945F14" w14:textId="77777777" w:rsidR="00E105B2" w:rsidRDefault="00E105B2" w:rsidP="00902D7D">
      <w:pPr>
        <w:pStyle w:val="Titolo1"/>
        <w:spacing w:line="240" w:lineRule="auto"/>
        <w:ind w:left="170" w:right="170"/>
        <w:rPr>
          <w:rFonts w:ascii="Times New Roman" w:hAnsi="Times New Roman"/>
          <w:sz w:val="28"/>
          <w:szCs w:val="28"/>
        </w:rPr>
      </w:pPr>
    </w:p>
    <w:p w14:paraId="36106865" w14:textId="77777777" w:rsidR="00EB0397" w:rsidRPr="00BE7846" w:rsidRDefault="00EB0397" w:rsidP="00902D7D">
      <w:pPr>
        <w:pStyle w:val="Titolo1"/>
        <w:spacing w:line="240" w:lineRule="auto"/>
        <w:ind w:left="170" w:right="170"/>
        <w:rPr>
          <w:rFonts w:ascii="Times New Roman" w:hAnsi="Times New Roman"/>
          <w:sz w:val="28"/>
          <w:szCs w:val="28"/>
        </w:rPr>
      </w:pPr>
      <w:r w:rsidRPr="00BE7846">
        <w:rPr>
          <w:rFonts w:ascii="Times New Roman" w:hAnsi="Times New Roman"/>
          <w:sz w:val="28"/>
          <w:szCs w:val="28"/>
        </w:rPr>
        <w:t>TRIBUNALE ORDINARIO DI TEMPIO PAUSANIA</w:t>
      </w:r>
    </w:p>
    <w:p w14:paraId="2E81B459" w14:textId="77777777" w:rsidR="00EB0397" w:rsidRPr="00BE7846" w:rsidRDefault="00EB0397" w:rsidP="0044037E">
      <w:pPr>
        <w:jc w:val="center"/>
        <w:rPr>
          <w:b/>
          <w:bCs/>
          <w:sz w:val="28"/>
          <w:szCs w:val="28"/>
        </w:rPr>
      </w:pPr>
      <w:r w:rsidRPr="00BE7846">
        <w:rPr>
          <w:b/>
          <w:bCs/>
          <w:sz w:val="28"/>
          <w:szCs w:val="28"/>
        </w:rPr>
        <w:t>SEZIONE PENALE</w:t>
      </w:r>
    </w:p>
    <w:p w14:paraId="40F08303" w14:textId="77777777" w:rsidR="00F219B8" w:rsidRPr="00BE7846" w:rsidRDefault="00F219B8" w:rsidP="0044037E">
      <w:pPr>
        <w:tabs>
          <w:tab w:val="left" w:pos="9240"/>
        </w:tabs>
        <w:ind w:right="170"/>
        <w:rPr>
          <w:b/>
          <w:bCs/>
          <w:sz w:val="28"/>
          <w:szCs w:val="28"/>
        </w:rPr>
      </w:pPr>
    </w:p>
    <w:p w14:paraId="65DEEB45" w14:textId="77777777" w:rsidR="00C2263E" w:rsidRPr="00040443" w:rsidRDefault="000B11AF" w:rsidP="0044037E">
      <w:pPr>
        <w:ind w:right="170"/>
        <w:jc w:val="both"/>
        <w:rPr>
          <w:sz w:val="28"/>
          <w:szCs w:val="28"/>
        </w:rPr>
      </w:pPr>
      <w:r w:rsidRPr="00040443">
        <w:rPr>
          <w:sz w:val="28"/>
          <w:szCs w:val="28"/>
        </w:rPr>
        <w:t>G.O.T. in funzione di Giudice Penale monocratico,</w:t>
      </w:r>
      <w:r w:rsidR="00040443" w:rsidRPr="00040443">
        <w:rPr>
          <w:sz w:val="28"/>
          <w:szCs w:val="28"/>
        </w:rPr>
        <w:t xml:space="preserve"> </w:t>
      </w:r>
      <w:r w:rsidR="00BE7846" w:rsidRPr="00040443">
        <w:rPr>
          <w:sz w:val="32"/>
          <w:szCs w:val="32"/>
        </w:rPr>
        <w:t>D</w:t>
      </w:r>
      <w:r w:rsidRPr="00040443">
        <w:rPr>
          <w:sz w:val="32"/>
          <w:szCs w:val="32"/>
        </w:rPr>
        <w:t>ott.ssa Marchesa Francesca Bechere</w:t>
      </w:r>
    </w:p>
    <w:p w14:paraId="33F4A676" w14:textId="77777777" w:rsidR="00BE7846" w:rsidRPr="00BE7846" w:rsidRDefault="00BE7846" w:rsidP="0044037E">
      <w:pPr>
        <w:ind w:right="170"/>
        <w:jc w:val="both"/>
        <w:rPr>
          <w:b/>
          <w:bCs/>
          <w:sz w:val="28"/>
          <w:szCs w:val="28"/>
        </w:rPr>
      </w:pPr>
    </w:p>
    <w:p w14:paraId="4BA2C207" w14:textId="275AAE03" w:rsidR="00040443" w:rsidRPr="00BF14F9" w:rsidRDefault="000B11AF" w:rsidP="00040443">
      <w:pPr>
        <w:ind w:right="170"/>
        <w:jc w:val="both"/>
        <w:rPr>
          <w:b/>
          <w:bCs/>
          <w:sz w:val="40"/>
          <w:szCs w:val="40"/>
          <w:u w:val="single"/>
        </w:rPr>
      </w:pPr>
      <w:r w:rsidRPr="00662F91">
        <w:rPr>
          <w:b/>
          <w:bCs/>
          <w:sz w:val="36"/>
          <w:szCs w:val="36"/>
        </w:rPr>
        <w:t>Procedime</w:t>
      </w:r>
      <w:r w:rsidR="009D1021" w:rsidRPr="00662F91">
        <w:rPr>
          <w:b/>
          <w:bCs/>
          <w:sz w:val="36"/>
          <w:szCs w:val="36"/>
        </w:rPr>
        <w:t xml:space="preserve">nti fissati per l’udienza del </w:t>
      </w:r>
      <w:r w:rsidR="00893B25">
        <w:rPr>
          <w:b/>
          <w:bCs/>
          <w:sz w:val="36"/>
          <w:szCs w:val="36"/>
        </w:rPr>
        <w:t xml:space="preserve">08 </w:t>
      </w:r>
      <w:proofErr w:type="gramStart"/>
      <w:r w:rsidR="00893B25">
        <w:rPr>
          <w:b/>
          <w:bCs/>
          <w:sz w:val="36"/>
          <w:szCs w:val="36"/>
        </w:rPr>
        <w:t>Marzo</w:t>
      </w:r>
      <w:proofErr w:type="gramEnd"/>
      <w:r w:rsidR="00FB55BF">
        <w:rPr>
          <w:b/>
          <w:bCs/>
          <w:sz w:val="36"/>
          <w:szCs w:val="36"/>
        </w:rPr>
        <w:t xml:space="preserve"> 2024</w:t>
      </w:r>
      <w:r w:rsidR="0092553E" w:rsidRPr="00662F91">
        <w:rPr>
          <w:b/>
          <w:bCs/>
          <w:sz w:val="36"/>
          <w:szCs w:val="36"/>
        </w:rPr>
        <w:t xml:space="preserve"> </w:t>
      </w:r>
      <w:r w:rsidR="00040443">
        <w:rPr>
          <w:b/>
          <w:bCs/>
          <w:sz w:val="36"/>
          <w:szCs w:val="36"/>
        </w:rPr>
        <w:t xml:space="preserve">per </w:t>
      </w:r>
      <w:r w:rsidRPr="00662F91">
        <w:rPr>
          <w:b/>
          <w:bCs/>
          <w:sz w:val="36"/>
          <w:szCs w:val="36"/>
        </w:rPr>
        <w:t>cui</w:t>
      </w:r>
      <w:r w:rsidR="005C5CC8">
        <w:rPr>
          <w:b/>
          <w:bCs/>
          <w:sz w:val="36"/>
          <w:szCs w:val="36"/>
        </w:rPr>
        <w:t xml:space="preserve"> </w:t>
      </w:r>
      <w:r w:rsidR="005C5CC8" w:rsidRPr="005C5CC8">
        <w:rPr>
          <w:b/>
          <w:bCs/>
          <w:sz w:val="44"/>
          <w:szCs w:val="44"/>
          <w:u w:val="single"/>
        </w:rPr>
        <w:t xml:space="preserve">NON </w:t>
      </w:r>
      <w:r w:rsidRPr="00662F91">
        <w:rPr>
          <w:b/>
          <w:bCs/>
          <w:sz w:val="36"/>
          <w:szCs w:val="36"/>
        </w:rPr>
        <w:t>è prevista la trattazione</w:t>
      </w:r>
      <w:r w:rsidR="00040443">
        <w:rPr>
          <w:b/>
          <w:bCs/>
          <w:sz w:val="36"/>
          <w:szCs w:val="36"/>
        </w:rPr>
        <w:t xml:space="preserve">, vista la variazione tabellare in vigore dal 24.01.2024. I fascicoli compresi nel seguente elenco saranno </w:t>
      </w:r>
      <w:r w:rsidR="00040443" w:rsidRPr="00BF14F9">
        <w:rPr>
          <w:b/>
          <w:bCs/>
          <w:sz w:val="40"/>
          <w:szCs w:val="40"/>
          <w:u w:val="single"/>
        </w:rPr>
        <w:t>rinviati</w:t>
      </w:r>
      <w:r w:rsidR="00BF14F9">
        <w:rPr>
          <w:b/>
          <w:bCs/>
          <w:sz w:val="40"/>
          <w:szCs w:val="40"/>
          <w:u w:val="single"/>
        </w:rPr>
        <w:t xml:space="preserve"> in </w:t>
      </w:r>
      <w:r w:rsidR="00040443" w:rsidRPr="00BF14F9">
        <w:rPr>
          <w:b/>
          <w:bCs/>
          <w:sz w:val="40"/>
          <w:szCs w:val="40"/>
          <w:u w:val="single"/>
        </w:rPr>
        <w:t>udienza</w:t>
      </w:r>
      <w:r w:rsidR="00BF14F9">
        <w:rPr>
          <w:b/>
          <w:bCs/>
          <w:sz w:val="40"/>
          <w:szCs w:val="40"/>
          <w:u w:val="single"/>
        </w:rPr>
        <w:t xml:space="preserve"> da altro Giudice</w:t>
      </w:r>
      <w:r w:rsidR="00040443" w:rsidRPr="00BF14F9">
        <w:rPr>
          <w:b/>
          <w:bCs/>
          <w:sz w:val="40"/>
          <w:szCs w:val="40"/>
          <w:u w:val="single"/>
        </w:rPr>
        <w:t xml:space="preserve"> al </w:t>
      </w:r>
      <w:r w:rsidR="00893B25">
        <w:rPr>
          <w:b/>
          <w:bCs/>
          <w:sz w:val="40"/>
          <w:szCs w:val="40"/>
          <w:u w:val="single"/>
        </w:rPr>
        <w:t xml:space="preserve">            </w:t>
      </w:r>
      <w:proofErr w:type="gramStart"/>
      <w:r w:rsidR="00893B25">
        <w:rPr>
          <w:b/>
          <w:bCs/>
          <w:sz w:val="40"/>
          <w:szCs w:val="40"/>
          <w:u w:val="single"/>
        </w:rPr>
        <w:t xml:space="preserve">   </w:t>
      </w:r>
      <w:r w:rsidR="00040443" w:rsidRPr="00BF14F9">
        <w:rPr>
          <w:b/>
          <w:bCs/>
          <w:sz w:val="40"/>
          <w:szCs w:val="40"/>
          <w:u w:val="single"/>
        </w:rPr>
        <w:t>(</w:t>
      </w:r>
      <w:proofErr w:type="gramEnd"/>
      <w:r w:rsidR="00040443" w:rsidRPr="00BF14F9">
        <w:rPr>
          <w:b/>
          <w:bCs/>
          <w:sz w:val="40"/>
          <w:szCs w:val="40"/>
          <w:u w:val="single"/>
        </w:rPr>
        <w:t>medesimi incombenti, medesimi orari).</w:t>
      </w:r>
    </w:p>
    <w:p w14:paraId="3DFA531F" w14:textId="77777777" w:rsidR="00E105B2" w:rsidRDefault="00E105B2" w:rsidP="0044037E">
      <w:pPr>
        <w:ind w:right="170"/>
        <w:rPr>
          <w:b/>
          <w:sz w:val="22"/>
          <w:szCs w:val="22"/>
        </w:rPr>
      </w:pPr>
    </w:p>
    <w:p w14:paraId="4753982A" w14:textId="77777777" w:rsidR="00E105B2" w:rsidRPr="0084674B" w:rsidRDefault="00E105B2" w:rsidP="0044037E">
      <w:pPr>
        <w:ind w:right="170"/>
        <w:rPr>
          <w:b/>
          <w:sz w:val="22"/>
          <w:szCs w:val="22"/>
        </w:rPr>
      </w:pPr>
    </w:p>
    <w:tbl>
      <w:tblPr>
        <w:tblW w:w="1014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309"/>
        <w:gridCol w:w="998"/>
        <w:gridCol w:w="7231"/>
      </w:tblGrid>
      <w:tr w:rsidR="00A45C17" w:rsidRPr="0084674B" w14:paraId="33AE1456" w14:textId="77777777" w:rsidTr="00080F78">
        <w:trPr>
          <w:trHeight w:val="672"/>
        </w:trPr>
        <w:tc>
          <w:tcPr>
            <w:tcW w:w="606" w:type="dxa"/>
            <w:shd w:val="clear" w:color="auto" w:fill="auto"/>
          </w:tcPr>
          <w:p w14:paraId="6D015D2B" w14:textId="77777777" w:rsidR="00282A4C" w:rsidRPr="0084674B" w:rsidRDefault="00282A4C" w:rsidP="002B7CA2">
            <w:pPr>
              <w:ind w:right="170"/>
              <w:rPr>
                <w:b/>
                <w:sz w:val="22"/>
                <w:szCs w:val="22"/>
              </w:rPr>
            </w:pPr>
            <w:r w:rsidRPr="0084674B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1309" w:type="dxa"/>
            <w:shd w:val="clear" w:color="auto" w:fill="auto"/>
          </w:tcPr>
          <w:p w14:paraId="6860399F" w14:textId="77777777" w:rsidR="00282A4C" w:rsidRPr="0084674B" w:rsidRDefault="00282A4C" w:rsidP="002B7CA2">
            <w:pPr>
              <w:ind w:right="170"/>
              <w:rPr>
                <w:b/>
                <w:sz w:val="22"/>
                <w:szCs w:val="22"/>
              </w:rPr>
            </w:pPr>
            <w:r w:rsidRPr="0084674B">
              <w:rPr>
                <w:b/>
                <w:sz w:val="22"/>
                <w:szCs w:val="22"/>
              </w:rPr>
              <w:t>R.G.N.R.</w:t>
            </w:r>
          </w:p>
        </w:tc>
        <w:tc>
          <w:tcPr>
            <w:tcW w:w="998" w:type="dxa"/>
            <w:shd w:val="clear" w:color="auto" w:fill="auto"/>
          </w:tcPr>
          <w:p w14:paraId="4E8F8478" w14:textId="77777777" w:rsidR="00282A4C" w:rsidRPr="0084674B" w:rsidRDefault="00282A4C" w:rsidP="002B7CA2">
            <w:pPr>
              <w:ind w:right="170"/>
              <w:rPr>
                <w:b/>
                <w:sz w:val="22"/>
                <w:szCs w:val="22"/>
              </w:rPr>
            </w:pPr>
            <w:r w:rsidRPr="0084674B">
              <w:rPr>
                <w:b/>
                <w:sz w:val="22"/>
                <w:szCs w:val="22"/>
              </w:rPr>
              <w:t>R.G. DIB.</w:t>
            </w:r>
          </w:p>
        </w:tc>
        <w:tc>
          <w:tcPr>
            <w:tcW w:w="7231" w:type="dxa"/>
            <w:shd w:val="clear" w:color="auto" w:fill="auto"/>
          </w:tcPr>
          <w:p w14:paraId="276DA05F" w14:textId="31FC7CF5" w:rsidR="00282A4C" w:rsidRPr="0084674B" w:rsidRDefault="00080F78" w:rsidP="00080F78">
            <w:pPr>
              <w:ind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Dalle ore 9 seguenti</w:t>
            </w:r>
          </w:p>
        </w:tc>
      </w:tr>
      <w:tr w:rsidR="00A45C17" w:rsidRPr="0084674B" w14:paraId="0B5FB6CE" w14:textId="77777777" w:rsidTr="00080F78">
        <w:trPr>
          <w:trHeight w:val="555"/>
        </w:trPr>
        <w:tc>
          <w:tcPr>
            <w:tcW w:w="606" w:type="dxa"/>
            <w:shd w:val="clear" w:color="auto" w:fill="auto"/>
          </w:tcPr>
          <w:p w14:paraId="384EE715" w14:textId="77777777" w:rsidR="00282A4C" w:rsidRPr="0084674B" w:rsidRDefault="00282A4C" w:rsidP="00902D7D">
            <w:pPr>
              <w:ind w:right="170"/>
              <w:jc w:val="center"/>
              <w:rPr>
                <w:b/>
                <w:sz w:val="22"/>
                <w:szCs w:val="22"/>
              </w:rPr>
            </w:pPr>
            <w:r w:rsidRPr="008467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14:paraId="4603E12D" w14:textId="70681553" w:rsidR="00282A4C" w:rsidRPr="0084674B" w:rsidRDefault="00893B25" w:rsidP="00902D7D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1327/20</w:t>
            </w:r>
          </w:p>
        </w:tc>
        <w:tc>
          <w:tcPr>
            <w:tcW w:w="998" w:type="dxa"/>
            <w:shd w:val="clear" w:color="auto" w:fill="auto"/>
          </w:tcPr>
          <w:p w14:paraId="1DE25F4E" w14:textId="07731A91" w:rsidR="00282A4C" w:rsidRPr="0084674B" w:rsidRDefault="00893B25" w:rsidP="00902D7D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161/22</w:t>
            </w:r>
          </w:p>
        </w:tc>
        <w:tc>
          <w:tcPr>
            <w:tcW w:w="7231" w:type="dxa"/>
            <w:shd w:val="clear" w:color="auto" w:fill="auto"/>
          </w:tcPr>
          <w:p w14:paraId="44D5D69E" w14:textId="77777777" w:rsidR="00E105B2" w:rsidRDefault="00080F78" w:rsidP="00FB55BF">
            <w:pPr>
              <w:tabs>
                <w:tab w:val="left" w:pos="1051"/>
              </w:tabs>
              <w:ind w:right="170"/>
              <w:rPr>
                <w:b/>
                <w:sz w:val="28"/>
                <w:szCs w:val="28"/>
              </w:rPr>
            </w:pPr>
            <w:r w:rsidRPr="00080F78">
              <w:rPr>
                <w:b/>
                <w:sz w:val="28"/>
                <w:szCs w:val="28"/>
              </w:rPr>
              <w:t>rinvio al 21/06/24</w:t>
            </w:r>
          </w:p>
          <w:p w14:paraId="106EF2A7" w14:textId="3D9FAA2A" w:rsidR="00FC3B18" w:rsidRPr="00080F78" w:rsidRDefault="00FC3B18" w:rsidP="00FB55BF">
            <w:pPr>
              <w:tabs>
                <w:tab w:val="left" w:pos="1051"/>
              </w:tabs>
              <w:ind w:right="170"/>
              <w:rPr>
                <w:b/>
                <w:sz w:val="28"/>
                <w:szCs w:val="28"/>
              </w:rPr>
            </w:pPr>
          </w:p>
        </w:tc>
      </w:tr>
      <w:tr w:rsidR="00A45C17" w:rsidRPr="0084674B" w14:paraId="5F9BFEBF" w14:textId="77777777" w:rsidTr="00080F78">
        <w:trPr>
          <w:trHeight w:val="482"/>
        </w:trPr>
        <w:tc>
          <w:tcPr>
            <w:tcW w:w="606" w:type="dxa"/>
            <w:shd w:val="clear" w:color="auto" w:fill="auto"/>
          </w:tcPr>
          <w:p w14:paraId="71F4B0E9" w14:textId="77777777" w:rsidR="00282A4C" w:rsidRPr="0084674B" w:rsidRDefault="003C73A8" w:rsidP="003C73A8">
            <w:pPr>
              <w:ind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309" w:type="dxa"/>
            <w:shd w:val="clear" w:color="auto" w:fill="auto"/>
          </w:tcPr>
          <w:p w14:paraId="5333BDB3" w14:textId="5E466B09" w:rsidR="00282A4C" w:rsidRPr="0084674B" w:rsidRDefault="00893B25" w:rsidP="00902D7D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2268/19</w:t>
            </w:r>
          </w:p>
        </w:tc>
        <w:tc>
          <w:tcPr>
            <w:tcW w:w="998" w:type="dxa"/>
            <w:shd w:val="clear" w:color="auto" w:fill="auto"/>
          </w:tcPr>
          <w:p w14:paraId="03015AF7" w14:textId="353E9F95" w:rsidR="00282A4C" w:rsidRPr="0084674B" w:rsidRDefault="0019027A" w:rsidP="00902D7D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779/22</w:t>
            </w:r>
          </w:p>
        </w:tc>
        <w:tc>
          <w:tcPr>
            <w:tcW w:w="7231" w:type="dxa"/>
            <w:shd w:val="clear" w:color="auto" w:fill="auto"/>
          </w:tcPr>
          <w:p w14:paraId="2C2A2493" w14:textId="77777777" w:rsidR="00E105B2" w:rsidRDefault="00080F78" w:rsidP="00E105B2">
            <w:pPr>
              <w:ind w:right="170"/>
              <w:rPr>
                <w:b/>
                <w:sz w:val="28"/>
                <w:szCs w:val="28"/>
              </w:rPr>
            </w:pPr>
            <w:r w:rsidRPr="00080F78">
              <w:rPr>
                <w:b/>
                <w:sz w:val="28"/>
                <w:szCs w:val="28"/>
              </w:rPr>
              <w:t>rinvio al 21/06/24</w:t>
            </w:r>
          </w:p>
          <w:p w14:paraId="660B6E86" w14:textId="151229D5" w:rsidR="00FC3B18" w:rsidRPr="00080F78" w:rsidRDefault="00FC3B18" w:rsidP="00E105B2">
            <w:pPr>
              <w:ind w:right="170"/>
              <w:rPr>
                <w:b/>
                <w:sz w:val="28"/>
                <w:szCs w:val="28"/>
              </w:rPr>
            </w:pPr>
          </w:p>
        </w:tc>
      </w:tr>
      <w:tr w:rsidR="00080F78" w:rsidRPr="0084674B" w14:paraId="3F24C373" w14:textId="77777777" w:rsidTr="00080F78">
        <w:trPr>
          <w:trHeight w:val="390"/>
        </w:trPr>
        <w:tc>
          <w:tcPr>
            <w:tcW w:w="606" w:type="dxa"/>
            <w:shd w:val="clear" w:color="auto" w:fill="auto"/>
          </w:tcPr>
          <w:p w14:paraId="7E88BDB9" w14:textId="77777777" w:rsidR="00080F78" w:rsidRPr="0084674B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  <w:r w:rsidRPr="0084674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14:paraId="5EE36854" w14:textId="05E7E8ED" w:rsidR="00080F78" w:rsidRPr="0084674B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1949/19</w:t>
            </w:r>
          </w:p>
        </w:tc>
        <w:tc>
          <w:tcPr>
            <w:tcW w:w="998" w:type="dxa"/>
            <w:shd w:val="clear" w:color="auto" w:fill="auto"/>
          </w:tcPr>
          <w:p w14:paraId="55263DC0" w14:textId="64C55DC9" w:rsidR="00080F78" w:rsidRPr="0084674B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784/22</w:t>
            </w:r>
          </w:p>
        </w:tc>
        <w:tc>
          <w:tcPr>
            <w:tcW w:w="7231" w:type="dxa"/>
            <w:shd w:val="clear" w:color="auto" w:fill="auto"/>
          </w:tcPr>
          <w:p w14:paraId="24CC072D" w14:textId="77777777" w:rsidR="00080F78" w:rsidRDefault="00080F78" w:rsidP="00080F78">
            <w:pPr>
              <w:ind w:right="170"/>
              <w:rPr>
                <w:b/>
                <w:sz w:val="28"/>
                <w:szCs w:val="28"/>
              </w:rPr>
            </w:pPr>
            <w:r w:rsidRPr="00080F78">
              <w:rPr>
                <w:b/>
                <w:sz w:val="28"/>
                <w:szCs w:val="28"/>
              </w:rPr>
              <w:t>rinvio al 21/06/24</w:t>
            </w:r>
          </w:p>
          <w:p w14:paraId="371BC36B" w14:textId="66346E1F" w:rsidR="00080F78" w:rsidRPr="00080F78" w:rsidRDefault="00080F78" w:rsidP="00080F78">
            <w:pPr>
              <w:ind w:right="170"/>
              <w:rPr>
                <w:b/>
                <w:sz w:val="28"/>
                <w:szCs w:val="28"/>
              </w:rPr>
            </w:pPr>
          </w:p>
        </w:tc>
      </w:tr>
      <w:tr w:rsidR="00080F78" w:rsidRPr="0084674B" w14:paraId="0018C07D" w14:textId="77777777" w:rsidTr="00080F78">
        <w:trPr>
          <w:trHeight w:val="390"/>
        </w:trPr>
        <w:tc>
          <w:tcPr>
            <w:tcW w:w="606" w:type="dxa"/>
            <w:shd w:val="clear" w:color="auto" w:fill="auto"/>
          </w:tcPr>
          <w:p w14:paraId="006AFBFB" w14:textId="77777777" w:rsidR="00080F78" w:rsidRPr="0084674B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14:paraId="23518090" w14:textId="50FFF647" w:rsidR="00080F78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1786/19</w:t>
            </w:r>
          </w:p>
        </w:tc>
        <w:tc>
          <w:tcPr>
            <w:tcW w:w="998" w:type="dxa"/>
            <w:shd w:val="clear" w:color="auto" w:fill="auto"/>
          </w:tcPr>
          <w:p w14:paraId="08BDC685" w14:textId="4D70D304" w:rsidR="00080F78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123/22</w:t>
            </w:r>
          </w:p>
        </w:tc>
        <w:tc>
          <w:tcPr>
            <w:tcW w:w="7231" w:type="dxa"/>
            <w:shd w:val="clear" w:color="auto" w:fill="auto"/>
          </w:tcPr>
          <w:p w14:paraId="1433873F" w14:textId="77777777" w:rsidR="00080F78" w:rsidRDefault="00080F78" w:rsidP="00080F78">
            <w:pPr>
              <w:ind w:right="170"/>
              <w:rPr>
                <w:b/>
                <w:sz w:val="28"/>
                <w:szCs w:val="28"/>
              </w:rPr>
            </w:pPr>
            <w:r w:rsidRPr="00080F78">
              <w:rPr>
                <w:b/>
                <w:sz w:val="28"/>
                <w:szCs w:val="28"/>
              </w:rPr>
              <w:t>rinvio al 21/06/24</w:t>
            </w:r>
          </w:p>
          <w:p w14:paraId="73758FC0" w14:textId="7A84D5E1" w:rsidR="00080F78" w:rsidRPr="00080F78" w:rsidRDefault="00080F78" w:rsidP="00080F78">
            <w:pPr>
              <w:ind w:right="170"/>
              <w:rPr>
                <w:b/>
                <w:sz w:val="28"/>
                <w:szCs w:val="28"/>
              </w:rPr>
            </w:pPr>
          </w:p>
        </w:tc>
      </w:tr>
      <w:tr w:rsidR="00080F78" w:rsidRPr="0084674B" w14:paraId="1B6F56C8" w14:textId="77777777" w:rsidTr="00080F78">
        <w:trPr>
          <w:trHeight w:val="410"/>
        </w:trPr>
        <w:tc>
          <w:tcPr>
            <w:tcW w:w="606" w:type="dxa"/>
            <w:shd w:val="clear" w:color="auto" w:fill="auto"/>
          </w:tcPr>
          <w:p w14:paraId="509D1D5A" w14:textId="77777777" w:rsidR="00080F78" w:rsidRPr="0084674B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14:paraId="367BEA67" w14:textId="63C26F61" w:rsidR="00080F78" w:rsidRPr="0084674B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2047/17</w:t>
            </w:r>
          </w:p>
        </w:tc>
        <w:tc>
          <w:tcPr>
            <w:tcW w:w="998" w:type="dxa"/>
            <w:shd w:val="clear" w:color="auto" w:fill="auto"/>
          </w:tcPr>
          <w:p w14:paraId="4ADC3753" w14:textId="5AADA914" w:rsidR="00080F78" w:rsidRPr="0084674B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652/21</w:t>
            </w:r>
          </w:p>
        </w:tc>
        <w:tc>
          <w:tcPr>
            <w:tcW w:w="7231" w:type="dxa"/>
            <w:shd w:val="clear" w:color="auto" w:fill="auto"/>
          </w:tcPr>
          <w:p w14:paraId="5E5E14C5" w14:textId="77777777" w:rsidR="00080F78" w:rsidRDefault="00080F78" w:rsidP="00080F78">
            <w:pPr>
              <w:ind w:right="170"/>
              <w:rPr>
                <w:b/>
                <w:sz w:val="28"/>
                <w:szCs w:val="28"/>
              </w:rPr>
            </w:pPr>
            <w:r w:rsidRPr="00080F78">
              <w:rPr>
                <w:b/>
                <w:sz w:val="28"/>
                <w:szCs w:val="28"/>
              </w:rPr>
              <w:t>rinvio al 21/06/24</w:t>
            </w:r>
          </w:p>
          <w:p w14:paraId="7D43570C" w14:textId="58D2861A" w:rsidR="00080F78" w:rsidRPr="00080F78" w:rsidRDefault="00080F78" w:rsidP="00080F78">
            <w:pPr>
              <w:ind w:right="170"/>
              <w:rPr>
                <w:b/>
                <w:sz w:val="28"/>
                <w:szCs w:val="28"/>
              </w:rPr>
            </w:pPr>
          </w:p>
        </w:tc>
      </w:tr>
      <w:tr w:rsidR="00080F78" w:rsidRPr="0084674B" w14:paraId="3492E1A5" w14:textId="77777777" w:rsidTr="00080F78">
        <w:trPr>
          <w:trHeight w:val="410"/>
        </w:trPr>
        <w:tc>
          <w:tcPr>
            <w:tcW w:w="606" w:type="dxa"/>
            <w:shd w:val="clear" w:color="auto" w:fill="auto"/>
          </w:tcPr>
          <w:p w14:paraId="1960EE08" w14:textId="77777777" w:rsidR="00080F78" w:rsidRPr="0084674B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09" w:type="dxa"/>
            <w:shd w:val="clear" w:color="auto" w:fill="auto"/>
          </w:tcPr>
          <w:p w14:paraId="3698654D" w14:textId="42548B0B" w:rsidR="00080F78" w:rsidRPr="0084674B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3845/17</w:t>
            </w:r>
          </w:p>
        </w:tc>
        <w:tc>
          <w:tcPr>
            <w:tcW w:w="998" w:type="dxa"/>
            <w:shd w:val="clear" w:color="auto" w:fill="auto"/>
          </w:tcPr>
          <w:p w14:paraId="0F72FDE3" w14:textId="3C635143" w:rsidR="00080F78" w:rsidRPr="0084674B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527/23</w:t>
            </w:r>
          </w:p>
        </w:tc>
        <w:tc>
          <w:tcPr>
            <w:tcW w:w="7231" w:type="dxa"/>
            <w:shd w:val="clear" w:color="auto" w:fill="auto"/>
          </w:tcPr>
          <w:p w14:paraId="40169218" w14:textId="77777777" w:rsidR="00080F78" w:rsidRDefault="00080F78" w:rsidP="00080F78">
            <w:pPr>
              <w:tabs>
                <w:tab w:val="left" w:pos="1201"/>
              </w:tabs>
              <w:ind w:right="170"/>
              <w:rPr>
                <w:b/>
                <w:sz w:val="28"/>
                <w:szCs w:val="28"/>
              </w:rPr>
            </w:pPr>
            <w:r w:rsidRPr="00080F78">
              <w:rPr>
                <w:b/>
                <w:sz w:val="28"/>
                <w:szCs w:val="28"/>
              </w:rPr>
              <w:t>rinvio al 21/06/24</w:t>
            </w:r>
          </w:p>
          <w:p w14:paraId="4982A8CF" w14:textId="36489612" w:rsidR="00080F78" w:rsidRPr="00080F78" w:rsidRDefault="00080F78" w:rsidP="00080F78">
            <w:pPr>
              <w:tabs>
                <w:tab w:val="left" w:pos="1201"/>
              </w:tabs>
              <w:ind w:right="170"/>
              <w:rPr>
                <w:b/>
                <w:sz w:val="28"/>
                <w:szCs w:val="28"/>
              </w:rPr>
            </w:pPr>
          </w:p>
        </w:tc>
      </w:tr>
      <w:tr w:rsidR="00080F78" w:rsidRPr="0084674B" w14:paraId="2482D84C" w14:textId="77777777" w:rsidTr="00080F78">
        <w:trPr>
          <w:trHeight w:val="410"/>
        </w:trPr>
        <w:tc>
          <w:tcPr>
            <w:tcW w:w="606" w:type="dxa"/>
            <w:shd w:val="clear" w:color="auto" w:fill="auto"/>
          </w:tcPr>
          <w:p w14:paraId="01E7459F" w14:textId="77777777" w:rsidR="00080F78" w:rsidRPr="0084674B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  <w:bookmarkStart w:id="0" w:name="_Hlk157515166"/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09" w:type="dxa"/>
            <w:shd w:val="clear" w:color="auto" w:fill="auto"/>
          </w:tcPr>
          <w:p w14:paraId="20668D9A" w14:textId="7A4FDD5A" w:rsidR="00080F78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3378/17</w:t>
            </w:r>
          </w:p>
        </w:tc>
        <w:tc>
          <w:tcPr>
            <w:tcW w:w="998" w:type="dxa"/>
            <w:shd w:val="clear" w:color="auto" w:fill="auto"/>
          </w:tcPr>
          <w:p w14:paraId="19530034" w14:textId="5E3F8D9B" w:rsidR="00080F78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230/21</w:t>
            </w:r>
          </w:p>
        </w:tc>
        <w:tc>
          <w:tcPr>
            <w:tcW w:w="7231" w:type="dxa"/>
            <w:shd w:val="clear" w:color="auto" w:fill="auto"/>
          </w:tcPr>
          <w:p w14:paraId="4B5C222E" w14:textId="77777777" w:rsidR="00080F78" w:rsidRDefault="00080F78" w:rsidP="00080F78">
            <w:pPr>
              <w:ind w:right="1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rinvio al 21/06/24</w:t>
            </w:r>
          </w:p>
          <w:p w14:paraId="203B784D" w14:textId="431896CB" w:rsidR="00080F78" w:rsidRPr="00080F78" w:rsidRDefault="00080F78" w:rsidP="00080F78">
            <w:pPr>
              <w:ind w:right="170"/>
              <w:rPr>
                <w:b/>
                <w:sz w:val="28"/>
                <w:szCs w:val="28"/>
              </w:rPr>
            </w:pPr>
          </w:p>
        </w:tc>
      </w:tr>
      <w:bookmarkEnd w:id="0"/>
      <w:tr w:rsidR="00080F78" w:rsidRPr="0084674B" w14:paraId="4599B2A8" w14:textId="77777777" w:rsidTr="00080F78">
        <w:trPr>
          <w:trHeight w:val="410"/>
        </w:trPr>
        <w:tc>
          <w:tcPr>
            <w:tcW w:w="606" w:type="dxa"/>
            <w:shd w:val="clear" w:color="auto" w:fill="auto"/>
          </w:tcPr>
          <w:p w14:paraId="4AB0A989" w14:textId="4728528B" w:rsidR="00080F78" w:rsidRPr="0084674B" w:rsidRDefault="00080F78" w:rsidP="00080F78">
            <w:pPr>
              <w:ind w:right="170"/>
              <w:rPr>
                <w:b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7664C302" w14:textId="3242FA9F" w:rsidR="00080F78" w:rsidRPr="0084674B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</w:tcPr>
          <w:p w14:paraId="129A268E" w14:textId="77777777" w:rsidR="00080F78" w:rsidRPr="0084674B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1" w:type="dxa"/>
            <w:shd w:val="clear" w:color="auto" w:fill="auto"/>
          </w:tcPr>
          <w:p w14:paraId="3EC5CEC2" w14:textId="77777777" w:rsidR="00080F78" w:rsidRPr="00080F78" w:rsidRDefault="00080F78" w:rsidP="00080F78">
            <w:pPr>
              <w:ind w:right="170"/>
              <w:rPr>
                <w:b/>
                <w:sz w:val="28"/>
                <w:szCs w:val="28"/>
              </w:rPr>
            </w:pPr>
          </w:p>
        </w:tc>
      </w:tr>
      <w:tr w:rsidR="00080F78" w:rsidRPr="0084674B" w14:paraId="3FF9B68C" w14:textId="77777777" w:rsidTr="00080F78">
        <w:trPr>
          <w:trHeight w:val="410"/>
        </w:trPr>
        <w:tc>
          <w:tcPr>
            <w:tcW w:w="606" w:type="dxa"/>
            <w:shd w:val="clear" w:color="auto" w:fill="auto"/>
          </w:tcPr>
          <w:p w14:paraId="3467AA21" w14:textId="77777777" w:rsidR="00080F78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07F67854" w14:textId="77777777" w:rsidR="00080F78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</w:tcPr>
          <w:p w14:paraId="1572D4CF" w14:textId="77777777" w:rsidR="00080F78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1" w:type="dxa"/>
            <w:shd w:val="clear" w:color="auto" w:fill="auto"/>
          </w:tcPr>
          <w:p w14:paraId="715AB5B4" w14:textId="77777777" w:rsidR="00080F78" w:rsidRDefault="00080F78" w:rsidP="00080F78">
            <w:pPr>
              <w:ind w:right="170"/>
              <w:rPr>
                <w:b/>
                <w:sz w:val="22"/>
                <w:szCs w:val="22"/>
              </w:rPr>
            </w:pPr>
          </w:p>
        </w:tc>
      </w:tr>
      <w:tr w:rsidR="00080F78" w:rsidRPr="0084674B" w14:paraId="28F40E25" w14:textId="77777777" w:rsidTr="00080F78">
        <w:trPr>
          <w:trHeight w:val="410"/>
        </w:trPr>
        <w:tc>
          <w:tcPr>
            <w:tcW w:w="606" w:type="dxa"/>
            <w:shd w:val="clear" w:color="auto" w:fill="auto"/>
          </w:tcPr>
          <w:p w14:paraId="69DCF1F2" w14:textId="77777777" w:rsidR="00080F78" w:rsidRDefault="00080F78" w:rsidP="00080F78">
            <w:pPr>
              <w:ind w:right="170"/>
              <w:rPr>
                <w:b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5C3ACFFE" w14:textId="77777777" w:rsidR="00080F78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</w:tcPr>
          <w:p w14:paraId="574A1F82" w14:textId="77777777" w:rsidR="00080F78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1" w:type="dxa"/>
            <w:shd w:val="clear" w:color="auto" w:fill="auto"/>
          </w:tcPr>
          <w:p w14:paraId="51A7AF11" w14:textId="77777777" w:rsidR="00080F78" w:rsidRDefault="00080F78" w:rsidP="00080F78">
            <w:pPr>
              <w:tabs>
                <w:tab w:val="center" w:pos="3138"/>
              </w:tabs>
              <w:ind w:right="170"/>
              <w:rPr>
                <w:b/>
                <w:sz w:val="22"/>
                <w:szCs w:val="22"/>
              </w:rPr>
            </w:pPr>
          </w:p>
        </w:tc>
      </w:tr>
      <w:tr w:rsidR="00080F78" w:rsidRPr="0084674B" w14:paraId="777BE110" w14:textId="77777777" w:rsidTr="00080F78">
        <w:trPr>
          <w:trHeight w:val="410"/>
        </w:trPr>
        <w:tc>
          <w:tcPr>
            <w:tcW w:w="606" w:type="dxa"/>
            <w:shd w:val="clear" w:color="auto" w:fill="auto"/>
          </w:tcPr>
          <w:p w14:paraId="35CF7BA8" w14:textId="77777777" w:rsidR="00080F78" w:rsidRDefault="00080F78" w:rsidP="00080F78">
            <w:pPr>
              <w:ind w:right="170"/>
              <w:rPr>
                <w:b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73C7AA2E" w14:textId="77777777" w:rsidR="00080F78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</w:tcPr>
          <w:p w14:paraId="4DD891DC" w14:textId="77777777" w:rsidR="00080F78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1" w:type="dxa"/>
            <w:shd w:val="clear" w:color="auto" w:fill="auto"/>
          </w:tcPr>
          <w:p w14:paraId="0860752C" w14:textId="77777777" w:rsidR="00080F78" w:rsidRDefault="00080F78" w:rsidP="00080F78">
            <w:pPr>
              <w:ind w:right="170"/>
              <w:rPr>
                <w:b/>
                <w:sz w:val="22"/>
                <w:szCs w:val="22"/>
              </w:rPr>
            </w:pPr>
          </w:p>
        </w:tc>
      </w:tr>
      <w:tr w:rsidR="00080F78" w:rsidRPr="0084674B" w14:paraId="1C7915CC" w14:textId="77777777" w:rsidTr="00080F78">
        <w:trPr>
          <w:trHeight w:val="410"/>
        </w:trPr>
        <w:tc>
          <w:tcPr>
            <w:tcW w:w="606" w:type="dxa"/>
            <w:shd w:val="clear" w:color="auto" w:fill="auto"/>
          </w:tcPr>
          <w:p w14:paraId="667618F9" w14:textId="77777777" w:rsidR="00080F78" w:rsidRDefault="00080F78" w:rsidP="00080F78">
            <w:pPr>
              <w:ind w:right="170"/>
              <w:rPr>
                <w:b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5BA8F387" w14:textId="77777777" w:rsidR="00080F78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</w:tcPr>
          <w:p w14:paraId="7B937188" w14:textId="77777777" w:rsidR="00080F78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1" w:type="dxa"/>
            <w:shd w:val="clear" w:color="auto" w:fill="auto"/>
          </w:tcPr>
          <w:p w14:paraId="62777965" w14:textId="77777777" w:rsidR="00080F78" w:rsidRDefault="00080F78" w:rsidP="00080F78">
            <w:pPr>
              <w:ind w:right="170"/>
              <w:rPr>
                <w:b/>
                <w:sz w:val="22"/>
                <w:szCs w:val="22"/>
              </w:rPr>
            </w:pPr>
          </w:p>
        </w:tc>
      </w:tr>
      <w:tr w:rsidR="00080F78" w:rsidRPr="0084674B" w14:paraId="0CC05886" w14:textId="77777777" w:rsidTr="00080F78">
        <w:trPr>
          <w:trHeight w:val="410"/>
        </w:trPr>
        <w:tc>
          <w:tcPr>
            <w:tcW w:w="606" w:type="dxa"/>
            <w:shd w:val="clear" w:color="auto" w:fill="auto"/>
          </w:tcPr>
          <w:p w14:paraId="6C46017B" w14:textId="77777777" w:rsidR="00080F78" w:rsidRDefault="00080F78" w:rsidP="00080F78">
            <w:pPr>
              <w:ind w:right="170"/>
              <w:rPr>
                <w:b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54B3CBBC" w14:textId="77777777" w:rsidR="00080F78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</w:tcPr>
          <w:p w14:paraId="109BD579" w14:textId="77777777" w:rsidR="00080F78" w:rsidRDefault="00080F78" w:rsidP="00080F78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1" w:type="dxa"/>
            <w:shd w:val="clear" w:color="auto" w:fill="auto"/>
          </w:tcPr>
          <w:p w14:paraId="45594532" w14:textId="77777777" w:rsidR="00080F78" w:rsidRDefault="00080F78" w:rsidP="00080F78">
            <w:pPr>
              <w:ind w:right="170"/>
              <w:rPr>
                <w:b/>
                <w:sz w:val="22"/>
                <w:szCs w:val="22"/>
              </w:rPr>
            </w:pPr>
          </w:p>
        </w:tc>
      </w:tr>
    </w:tbl>
    <w:p w14:paraId="6EB6612B" w14:textId="77777777" w:rsidR="00C2263E" w:rsidRPr="0084674B" w:rsidRDefault="00C2263E" w:rsidP="00902D7D">
      <w:pPr>
        <w:ind w:right="170"/>
        <w:jc w:val="center"/>
        <w:rPr>
          <w:sz w:val="22"/>
          <w:szCs w:val="22"/>
        </w:rPr>
      </w:pPr>
    </w:p>
    <w:sectPr w:rsidR="00C2263E" w:rsidRPr="0084674B" w:rsidSect="00D04941">
      <w:pgSz w:w="11906" w:h="16838"/>
      <w:pgMar w:top="1417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D4FB7" w14:textId="77777777" w:rsidR="00D04941" w:rsidRDefault="00D04941" w:rsidP="00591061">
      <w:r>
        <w:separator/>
      </w:r>
    </w:p>
  </w:endnote>
  <w:endnote w:type="continuationSeparator" w:id="0">
    <w:p w14:paraId="083CB9D9" w14:textId="77777777" w:rsidR="00D04941" w:rsidRDefault="00D04941" w:rsidP="0059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07112" w14:textId="77777777" w:rsidR="00D04941" w:rsidRDefault="00D04941" w:rsidP="00591061">
      <w:r>
        <w:separator/>
      </w:r>
    </w:p>
  </w:footnote>
  <w:footnote w:type="continuationSeparator" w:id="0">
    <w:p w14:paraId="120E1E6B" w14:textId="77777777" w:rsidR="00D04941" w:rsidRDefault="00D04941" w:rsidP="0059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EEE"/>
    <w:multiLevelType w:val="hybridMultilevel"/>
    <w:tmpl w:val="2ED6361E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5FF2B96"/>
    <w:multiLevelType w:val="hybridMultilevel"/>
    <w:tmpl w:val="33606D10"/>
    <w:lvl w:ilvl="0" w:tplc="AC1881A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6270E3C"/>
    <w:multiLevelType w:val="hybridMultilevel"/>
    <w:tmpl w:val="833E610E"/>
    <w:lvl w:ilvl="0" w:tplc="1CA8A1BE">
      <w:start w:val="14"/>
      <w:numFmt w:val="upperLetter"/>
      <w:lvlText w:val="%1.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1EAF515D"/>
    <w:multiLevelType w:val="hybridMultilevel"/>
    <w:tmpl w:val="9FF8923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123243"/>
    <w:multiLevelType w:val="hybridMultilevel"/>
    <w:tmpl w:val="7892E1E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52810"/>
    <w:multiLevelType w:val="hybridMultilevel"/>
    <w:tmpl w:val="008A195E"/>
    <w:lvl w:ilvl="0" w:tplc="88E2B0D8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 w15:restartNumberingAfterBreak="0">
    <w:nsid w:val="309C1C2D"/>
    <w:multiLevelType w:val="hybridMultilevel"/>
    <w:tmpl w:val="781A1CF2"/>
    <w:lvl w:ilvl="0" w:tplc="2266F53A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7" w15:restartNumberingAfterBreak="0">
    <w:nsid w:val="34362982"/>
    <w:multiLevelType w:val="hybridMultilevel"/>
    <w:tmpl w:val="535682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97A62"/>
    <w:multiLevelType w:val="hybridMultilevel"/>
    <w:tmpl w:val="C422CA70"/>
    <w:lvl w:ilvl="0" w:tplc="ED64A5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83F86"/>
    <w:multiLevelType w:val="hybridMultilevel"/>
    <w:tmpl w:val="73503B18"/>
    <w:lvl w:ilvl="0" w:tplc="29AE570A">
      <w:start w:val="1"/>
      <w:numFmt w:val="upperLetter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0" w15:restartNumberingAfterBreak="0">
    <w:nsid w:val="484B16F4"/>
    <w:multiLevelType w:val="hybridMultilevel"/>
    <w:tmpl w:val="89F89852"/>
    <w:lvl w:ilvl="0" w:tplc="F6420CE2">
      <w:start w:val="1"/>
      <w:numFmt w:val="upperLetter"/>
      <w:lvlText w:val="%1)"/>
      <w:lvlJc w:val="left"/>
      <w:pPr>
        <w:tabs>
          <w:tab w:val="num" w:pos="575"/>
        </w:tabs>
        <w:ind w:left="57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1" w15:restartNumberingAfterBreak="0">
    <w:nsid w:val="4BEA0594"/>
    <w:multiLevelType w:val="hybridMultilevel"/>
    <w:tmpl w:val="7236FE82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55A15699"/>
    <w:multiLevelType w:val="hybridMultilevel"/>
    <w:tmpl w:val="143458D0"/>
    <w:lvl w:ilvl="0" w:tplc="6C8A87B8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3" w15:restartNumberingAfterBreak="0">
    <w:nsid w:val="609D35DA"/>
    <w:multiLevelType w:val="hybridMultilevel"/>
    <w:tmpl w:val="1A94EA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1747DE"/>
    <w:multiLevelType w:val="hybridMultilevel"/>
    <w:tmpl w:val="452CFFEE"/>
    <w:lvl w:ilvl="0" w:tplc="D400C446">
      <w:start w:val="1"/>
      <w:numFmt w:val="lowerLetter"/>
      <w:lvlText w:val="%1)"/>
      <w:lvlJc w:val="left"/>
      <w:pPr>
        <w:ind w:left="53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6EC25438"/>
    <w:multiLevelType w:val="hybridMultilevel"/>
    <w:tmpl w:val="831C583A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6F544AC5"/>
    <w:multiLevelType w:val="hybridMultilevel"/>
    <w:tmpl w:val="54DCEED8"/>
    <w:lvl w:ilvl="0" w:tplc="C5644A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C42B8"/>
    <w:multiLevelType w:val="hybridMultilevel"/>
    <w:tmpl w:val="9A68ED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532B2"/>
    <w:multiLevelType w:val="hybridMultilevel"/>
    <w:tmpl w:val="01D2582E"/>
    <w:lvl w:ilvl="0" w:tplc="0CC675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4748957">
    <w:abstractNumId w:val="2"/>
  </w:num>
  <w:num w:numId="2" w16cid:durableId="1480921776">
    <w:abstractNumId w:val="5"/>
  </w:num>
  <w:num w:numId="3" w16cid:durableId="448278802">
    <w:abstractNumId w:val="12"/>
  </w:num>
  <w:num w:numId="4" w16cid:durableId="930774892">
    <w:abstractNumId w:val="10"/>
  </w:num>
  <w:num w:numId="5" w16cid:durableId="822156931">
    <w:abstractNumId w:val="13"/>
  </w:num>
  <w:num w:numId="6" w16cid:durableId="1327242841">
    <w:abstractNumId w:val="1"/>
  </w:num>
  <w:num w:numId="7" w16cid:durableId="59791747">
    <w:abstractNumId w:val="9"/>
  </w:num>
  <w:num w:numId="8" w16cid:durableId="1016232949">
    <w:abstractNumId w:val="8"/>
  </w:num>
  <w:num w:numId="9" w16cid:durableId="1121804010">
    <w:abstractNumId w:val="16"/>
  </w:num>
  <w:num w:numId="10" w16cid:durableId="313025885">
    <w:abstractNumId w:val="17"/>
  </w:num>
  <w:num w:numId="11" w16cid:durableId="2024354087">
    <w:abstractNumId w:val="18"/>
  </w:num>
  <w:num w:numId="12" w16cid:durableId="1459252705">
    <w:abstractNumId w:val="3"/>
  </w:num>
  <w:num w:numId="13" w16cid:durableId="699621567">
    <w:abstractNumId w:val="7"/>
  </w:num>
  <w:num w:numId="14" w16cid:durableId="1375617724">
    <w:abstractNumId w:val="6"/>
  </w:num>
  <w:num w:numId="15" w16cid:durableId="2045062032">
    <w:abstractNumId w:val="4"/>
  </w:num>
  <w:num w:numId="16" w16cid:durableId="1563054649">
    <w:abstractNumId w:val="0"/>
  </w:num>
  <w:num w:numId="17" w16cid:durableId="690034402">
    <w:abstractNumId w:val="15"/>
  </w:num>
  <w:num w:numId="18" w16cid:durableId="20204167">
    <w:abstractNumId w:val="14"/>
  </w:num>
  <w:num w:numId="19" w16cid:durableId="1607498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DB"/>
    <w:rsid w:val="000006AC"/>
    <w:rsid w:val="0002639C"/>
    <w:rsid w:val="00040443"/>
    <w:rsid w:val="00055032"/>
    <w:rsid w:val="000557E7"/>
    <w:rsid w:val="00064D69"/>
    <w:rsid w:val="00080F78"/>
    <w:rsid w:val="000B11AF"/>
    <w:rsid w:val="000B524D"/>
    <w:rsid w:val="000D641D"/>
    <w:rsid w:val="000E2ADA"/>
    <w:rsid w:val="000E4E46"/>
    <w:rsid w:val="00125DCB"/>
    <w:rsid w:val="00133D5D"/>
    <w:rsid w:val="0016068D"/>
    <w:rsid w:val="001646D6"/>
    <w:rsid w:val="001712E0"/>
    <w:rsid w:val="0018078B"/>
    <w:rsid w:val="0019027A"/>
    <w:rsid w:val="001B4900"/>
    <w:rsid w:val="001C2146"/>
    <w:rsid w:val="001C2C30"/>
    <w:rsid w:val="001D0B61"/>
    <w:rsid w:val="001F6842"/>
    <w:rsid w:val="0021230F"/>
    <w:rsid w:val="00217324"/>
    <w:rsid w:val="002178D6"/>
    <w:rsid w:val="00222E6D"/>
    <w:rsid w:val="00242EF5"/>
    <w:rsid w:val="00250051"/>
    <w:rsid w:val="0026458F"/>
    <w:rsid w:val="00282A4C"/>
    <w:rsid w:val="002A379A"/>
    <w:rsid w:val="002B017E"/>
    <w:rsid w:val="002B7CA2"/>
    <w:rsid w:val="002C1421"/>
    <w:rsid w:val="002C4EDB"/>
    <w:rsid w:val="002E4F0C"/>
    <w:rsid w:val="002F4D95"/>
    <w:rsid w:val="00316F7B"/>
    <w:rsid w:val="003259C3"/>
    <w:rsid w:val="00334C16"/>
    <w:rsid w:val="00335D12"/>
    <w:rsid w:val="003667EA"/>
    <w:rsid w:val="003C73A8"/>
    <w:rsid w:val="003D2A79"/>
    <w:rsid w:val="00405DA3"/>
    <w:rsid w:val="0043062D"/>
    <w:rsid w:val="0044037E"/>
    <w:rsid w:val="00442AF7"/>
    <w:rsid w:val="0047508E"/>
    <w:rsid w:val="004806CB"/>
    <w:rsid w:val="004B507E"/>
    <w:rsid w:val="004F178C"/>
    <w:rsid w:val="00505F76"/>
    <w:rsid w:val="00533844"/>
    <w:rsid w:val="005340AF"/>
    <w:rsid w:val="00536AD2"/>
    <w:rsid w:val="005411EF"/>
    <w:rsid w:val="0055618B"/>
    <w:rsid w:val="00591061"/>
    <w:rsid w:val="005A7219"/>
    <w:rsid w:val="005C5CC8"/>
    <w:rsid w:val="00606B01"/>
    <w:rsid w:val="006110FD"/>
    <w:rsid w:val="0061767B"/>
    <w:rsid w:val="00624C8A"/>
    <w:rsid w:val="00625314"/>
    <w:rsid w:val="0063147C"/>
    <w:rsid w:val="006373A5"/>
    <w:rsid w:val="00637C7C"/>
    <w:rsid w:val="006624C1"/>
    <w:rsid w:val="00662F91"/>
    <w:rsid w:val="0067749D"/>
    <w:rsid w:val="00691C9A"/>
    <w:rsid w:val="00693EC6"/>
    <w:rsid w:val="006B2967"/>
    <w:rsid w:val="006E7840"/>
    <w:rsid w:val="006E7EBD"/>
    <w:rsid w:val="006F0494"/>
    <w:rsid w:val="00713E1D"/>
    <w:rsid w:val="0071605A"/>
    <w:rsid w:val="0071679E"/>
    <w:rsid w:val="00753CDB"/>
    <w:rsid w:val="007622A0"/>
    <w:rsid w:val="00772D07"/>
    <w:rsid w:val="00787C80"/>
    <w:rsid w:val="007A2C4B"/>
    <w:rsid w:val="007A3707"/>
    <w:rsid w:val="007B1DAE"/>
    <w:rsid w:val="007D79B2"/>
    <w:rsid w:val="007E298A"/>
    <w:rsid w:val="0080560A"/>
    <w:rsid w:val="0081236D"/>
    <w:rsid w:val="008242C2"/>
    <w:rsid w:val="008278B4"/>
    <w:rsid w:val="008301BD"/>
    <w:rsid w:val="0084674B"/>
    <w:rsid w:val="00850C03"/>
    <w:rsid w:val="00860241"/>
    <w:rsid w:val="0087471D"/>
    <w:rsid w:val="00875AE2"/>
    <w:rsid w:val="008936A4"/>
    <w:rsid w:val="00893B25"/>
    <w:rsid w:val="00895828"/>
    <w:rsid w:val="008B4E16"/>
    <w:rsid w:val="008F41FC"/>
    <w:rsid w:val="00902D7D"/>
    <w:rsid w:val="00916007"/>
    <w:rsid w:val="0092553E"/>
    <w:rsid w:val="00930ACB"/>
    <w:rsid w:val="0093152A"/>
    <w:rsid w:val="00943459"/>
    <w:rsid w:val="0095237B"/>
    <w:rsid w:val="00976271"/>
    <w:rsid w:val="00977F7C"/>
    <w:rsid w:val="0099594C"/>
    <w:rsid w:val="009B5517"/>
    <w:rsid w:val="009B598B"/>
    <w:rsid w:val="009B5A44"/>
    <w:rsid w:val="009B6523"/>
    <w:rsid w:val="009C021E"/>
    <w:rsid w:val="009C73F6"/>
    <w:rsid w:val="009D1021"/>
    <w:rsid w:val="00A11907"/>
    <w:rsid w:val="00A1411B"/>
    <w:rsid w:val="00A45C17"/>
    <w:rsid w:val="00A61ED9"/>
    <w:rsid w:val="00A670D5"/>
    <w:rsid w:val="00A81B25"/>
    <w:rsid w:val="00A90686"/>
    <w:rsid w:val="00A96E9B"/>
    <w:rsid w:val="00A97A83"/>
    <w:rsid w:val="00AC303A"/>
    <w:rsid w:val="00AD44B3"/>
    <w:rsid w:val="00AF1435"/>
    <w:rsid w:val="00B25684"/>
    <w:rsid w:val="00B64CF4"/>
    <w:rsid w:val="00B664E5"/>
    <w:rsid w:val="00B856C2"/>
    <w:rsid w:val="00B864E4"/>
    <w:rsid w:val="00B94C38"/>
    <w:rsid w:val="00BB73CB"/>
    <w:rsid w:val="00BC3FCA"/>
    <w:rsid w:val="00BD079F"/>
    <w:rsid w:val="00BE6292"/>
    <w:rsid w:val="00BE7846"/>
    <w:rsid w:val="00BF14F9"/>
    <w:rsid w:val="00BF2942"/>
    <w:rsid w:val="00BF49FA"/>
    <w:rsid w:val="00BF5578"/>
    <w:rsid w:val="00C11767"/>
    <w:rsid w:val="00C1497B"/>
    <w:rsid w:val="00C2263E"/>
    <w:rsid w:val="00C47B79"/>
    <w:rsid w:val="00C60AA0"/>
    <w:rsid w:val="00C665B0"/>
    <w:rsid w:val="00C7050E"/>
    <w:rsid w:val="00C80D33"/>
    <w:rsid w:val="00CA778B"/>
    <w:rsid w:val="00CE1861"/>
    <w:rsid w:val="00CE5F38"/>
    <w:rsid w:val="00CE6B4D"/>
    <w:rsid w:val="00CF1DEC"/>
    <w:rsid w:val="00D04941"/>
    <w:rsid w:val="00D1507E"/>
    <w:rsid w:val="00D432ED"/>
    <w:rsid w:val="00D56152"/>
    <w:rsid w:val="00D659EE"/>
    <w:rsid w:val="00D71BAE"/>
    <w:rsid w:val="00D73B44"/>
    <w:rsid w:val="00D8128D"/>
    <w:rsid w:val="00DA1060"/>
    <w:rsid w:val="00DA5D73"/>
    <w:rsid w:val="00DB6685"/>
    <w:rsid w:val="00DC0D5E"/>
    <w:rsid w:val="00DC6546"/>
    <w:rsid w:val="00DC76EC"/>
    <w:rsid w:val="00DD7C09"/>
    <w:rsid w:val="00E03183"/>
    <w:rsid w:val="00E105B2"/>
    <w:rsid w:val="00E235B0"/>
    <w:rsid w:val="00E26CBD"/>
    <w:rsid w:val="00E453FA"/>
    <w:rsid w:val="00E60BD1"/>
    <w:rsid w:val="00E62DF4"/>
    <w:rsid w:val="00E8793B"/>
    <w:rsid w:val="00E920B1"/>
    <w:rsid w:val="00EA7FD2"/>
    <w:rsid w:val="00EB0397"/>
    <w:rsid w:val="00EC7E46"/>
    <w:rsid w:val="00EE2FF3"/>
    <w:rsid w:val="00F00056"/>
    <w:rsid w:val="00F0626A"/>
    <w:rsid w:val="00F219B8"/>
    <w:rsid w:val="00F24935"/>
    <w:rsid w:val="00F276CC"/>
    <w:rsid w:val="00F27D28"/>
    <w:rsid w:val="00F478D3"/>
    <w:rsid w:val="00F4799E"/>
    <w:rsid w:val="00F60313"/>
    <w:rsid w:val="00F6060F"/>
    <w:rsid w:val="00F72FB6"/>
    <w:rsid w:val="00F85A72"/>
    <w:rsid w:val="00FB16AD"/>
    <w:rsid w:val="00FB55BF"/>
    <w:rsid w:val="00FC2142"/>
    <w:rsid w:val="00FC3B18"/>
    <w:rsid w:val="00FD22CD"/>
    <w:rsid w:val="00FE24AC"/>
    <w:rsid w:val="00FF5363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843E"/>
  <w15:docId w15:val="{1EA5F6D9-005C-4F53-8C48-E545EBF3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9240"/>
      </w:tabs>
      <w:spacing w:line="240" w:lineRule="atLeast"/>
      <w:ind w:left="600" w:right="-1134"/>
      <w:jc w:val="center"/>
      <w:outlineLvl w:val="0"/>
    </w:pPr>
    <w:rPr>
      <w:rFonts w:ascii="Arial" w:hAnsi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ind w:right="-1134"/>
      <w:jc w:val="both"/>
    </w:pPr>
  </w:style>
  <w:style w:type="paragraph" w:styleId="Testodelblocco">
    <w:name w:val="Block Text"/>
    <w:basedOn w:val="Normale"/>
    <w:semiHidden/>
    <w:pPr>
      <w:ind w:left="170" w:right="170"/>
      <w:jc w:val="both"/>
    </w:pPr>
  </w:style>
  <w:style w:type="paragraph" w:styleId="Paragrafoelenco">
    <w:name w:val="List Paragraph"/>
    <w:basedOn w:val="Normale"/>
    <w:uiPriority w:val="34"/>
    <w:qFormat/>
    <w:rsid w:val="00860241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26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626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54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910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9106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910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910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F66B-91D9-42D5-B97C-CA04C3B7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Tiziana Bonaria Cacciarru</cp:lastModifiedBy>
  <cp:revision>2</cp:revision>
  <cp:lastPrinted>2024-03-07T09:00:00Z</cp:lastPrinted>
  <dcterms:created xsi:type="dcterms:W3CDTF">2024-03-07T09:15:00Z</dcterms:created>
  <dcterms:modified xsi:type="dcterms:W3CDTF">2024-03-07T09:15:00Z</dcterms:modified>
</cp:coreProperties>
</file>