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97" w:rsidRDefault="005E2027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173A2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652297296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C53397" w:rsidRDefault="005E20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C53397" w:rsidRDefault="00C5339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C53397" w:rsidRDefault="005E2027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C53397" w:rsidRDefault="005E2027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C53397" w:rsidRDefault="005E2027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C53397" w:rsidRDefault="005E2027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C53397" w:rsidRDefault="005E2027">
      <w:pPr>
        <w:spacing w:after="0" w:line="240" w:lineRule="auto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viste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C53397" w:rsidRDefault="005E2027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riavvio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dell’attività giudiziaria con l’esige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nza di prevenire la diffusione del contagio da COVID-19.</w:t>
      </w:r>
    </w:p>
    <w:p w:rsidR="00C53397" w:rsidRDefault="005E2027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C53397" w:rsidRDefault="00C5339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B92961" w:rsidRDefault="00B9296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bookmarkStart w:id="1" w:name="_GoBack"/>
      <w:bookmarkEnd w:id="1"/>
    </w:p>
    <w:p w:rsidR="00C53397" w:rsidRDefault="005E202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B92961" w:rsidRDefault="00B9296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C53397" w:rsidRDefault="005E2027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organizz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4 giugno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B92961" w:rsidRDefault="00B9296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C53397" w:rsidRDefault="005E202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B92961" w:rsidRDefault="00B9296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C53397" w:rsidRDefault="005E2027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le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Parti di citare,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con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C53397" w:rsidRDefault="00C5339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53397" w:rsidRDefault="005E202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88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4047"/>
        <w:gridCol w:w="851"/>
      </w:tblGrid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  <w:proofErr w:type="gramEnd"/>
          </w:p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422/18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863/18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Prima udienza/Apertura dibattimento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173/18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 PM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330/18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Prima udienza/apertura dibattimento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313/2020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 PM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160/20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Conferimento incarico perito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521/18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Riti alternativi/apertura dibattimento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32 139/19</w:t>
            </w:r>
          </w:p>
        </w:tc>
        <w:tc>
          <w:tcPr>
            <w:tcW w:w="40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Incidente esecuzione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</w:tr>
    </w:tbl>
    <w:bookmarkEnd w:id="2"/>
    <w:p w:rsidR="00C53397" w:rsidRDefault="005E2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C53397" w:rsidRDefault="00C53397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C53397" w:rsidRDefault="00C53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53397" w:rsidRDefault="00C53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B92961" w:rsidRDefault="005E2027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</w:p>
    <w:p w:rsidR="00C53397" w:rsidRDefault="005E2027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t>CON PROVVEDIMENTO IN UDIENZA</w:t>
      </w: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 w:rsidP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3163/15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1793/15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3846/17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831/15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525/18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216/20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512/18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1143/16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735/17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2297/15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1954/16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816/16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117/18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2271/11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199/13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644/19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B92961" w:rsidTr="00B92961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61" w:rsidRDefault="00B92961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</w:tbl>
    <w:p w:rsidR="00C53397" w:rsidRDefault="00C53397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C53397" w:rsidRDefault="005E202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29.05.2020</w:t>
      </w:r>
    </w:p>
    <w:p w:rsidR="00C53397" w:rsidRDefault="005E2027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GIUDICE </w:t>
      </w:r>
    </w:p>
    <w:p w:rsidR="00C53397" w:rsidRDefault="005E2027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lang w:eastAsia="it-IT"/>
        </w:rPr>
        <w:t>Dott.ssa Marcella Pinna</w:t>
      </w:r>
    </w:p>
    <w:p w:rsidR="00C53397" w:rsidRDefault="005E2027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C53397" w:rsidRDefault="00C53397"/>
    <w:p w:rsidR="00C53397" w:rsidRDefault="005E2027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C53397" w:rsidRDefault="00C53397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sectPr w:rsidR="00C53397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27" w:rsidRDefault="005E2027">
      <w:pPr>
        <w:spacing w:after="0" w:line="240" w:lineRule="auto"/>
      </w:pPr>
      <w:r>
        <w:separator/>
      </w:r>
    </w:p>
  </w:endnote>
  <w:endnote w:type="continuationSeparator" w:id="0">
    <w:p w:rsidR="005E2027" w:rsidRDefault="005E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AB" w:rsidRDefault="005E202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27" w:rsidRDefault="005E20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2027" w:rsidRDefault="005E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3397"/>
    <w:rsid w:val="005E2027"/>
    <w:rsid w:val="00685115"/>
    <w:rsid w:val="00B92961"/>
    <w:rsid w:val="00C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A698E8-34B0-4C9A-9CE7-3675B6C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5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Antonella Bulciolu</cp:lastModifiedBy>
  <cp:revision>3</cp:revision>
  <cp:lastPrinted>2020-05-28T11:47:00Z</cp:lastPrinted>
  <dcterms:created xsi:type="dcterms:W3CDTF">2020-05-29T20:38:00Z</dcterms:created>
  <dcterms:modified xsi:type="dcterms:W3CDTF">2020-05-29T20:42:00Z</dcterms:modified>
</cp:coreProperties>
</file>