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E0" w:rsidRDefault="009930F6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4pt;margin-top:-29.6pt;width:156.05pt;height:56.25pt;z-index:251659264;visibility:visible;mso-wrap-edited:f;mso-position-horizontal-relative:margin" fillcolor="window">
            <v:imagedata r:id="rId7" o:title="" grayscale="t" bilevel="t"/>
            <w10:wrap type="topAndBottom" anchorx="margin"/>
          </v:shape>
          <o:OLEObject Type="Embed" ProgID="Word.Picture.8" ShapeID="_x0000_s1026" DrawAspect="Content" ObjectID="_1655303107" r:id="rId8"/>
        </w:object>
      </w:r>
      <w:r w:rsidR="001819E0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</w:p>
    <w:bookmarkEnd w:id="0"/>
    <w:p w:rsidR="001819E0" w:rsidRPr="003973B5" w:rsidRDefault="001819E0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TRIBUNALE ORDINARIO DI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819E0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ufficio del giudice per le indagini preliminari</w:t>
      </w:r>
    </w:p>
    <w:p w:rsidR="001819E0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</w:p>
    <w:p w:rsidR="001819E0" w:rsidRPr="003973B5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1819E0" w:rsidRPr="003973B5" w:rsidRDefault="001819E0" w:rsidP="001819E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Visto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18 marzo 2020, n. 18 e, in particolare, l’art. 83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1819E0" w:rsidRDefault="001819E0" w:rsidP="001819E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isto</w:t>
      </w:r>
      <w:proofErr w:type="gramEnd"/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8 aprile 2020, n. 23 e, in particolare, l’art. 36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1819E0" w:rsidRDefault="001819E0" w:rsidP="001819E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</w:t>
      </w:r>
      <w:r w:rsidRPr="003973B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ist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legge n. 27/2020; </w:t>
      </w:r>
    </w:p>
    <w:p w:rsidR="001819E0" w:rsidRPr="003973B5" w:rsidRDefault="001819E0" w:rsidP="001819E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C0049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visto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D.L. n. 28/2020;</w:t>
      </w:r>
    </w:p>
    <w:p w:rsidR="001819E0" w:rsidRPr="003973B5" w:rsidRDefault="001819E0" w:rsidP="001819E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iste</w:t>
      </w:r>
      <w:proofErr w:type="gramEnd"/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misure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relative all’organizzazione dell’attività giudiziaria per il periodo successivo all’11 maggio 2020, elaborate dal Presidente del Tribunale ordinario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Pausania, di cui costituisce parte integrante il “Protocollo per la celebrazione delle udienze penali per il periodo 12 maggio – 31 luglio 2020”;</w:t>
      </w:r>
    </w:p>
    <w:p w:rsidR="001819E0" w:rsidRPr="003973B5" w:rsidRDefault="001819E0" w:rsidP="001819E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Considerata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necessità di adottare modalità di organizzazione dell’udienza tali da contemperare il riavvio dell’attività giudiziaria con l’esigenza di prevenire la diffusione del contagio da COVID-19.</w:t>
      </w:r>
    </w:p>
    <w:p w:rsidR="001819E0" w:rsidRDefault="001819E0" w:rsidP="001819E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Ritenuto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opportuno ridurre il numero di processi che possono essere celebrati in ogni singola udienza, rimodulando gli orari di chiamata degli stessi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1819E0" w:rsidRPr="003973B5" w:rsidRDefault="001819E0" w:rsidP="001819E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19E0" w:rsidRPr="003973B5" w:rsidRDefault="001819E0" w:rsidP="001819E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"/>
          <w:szCs w:val="2"/>
          <w:lang w:eastAsia="it-IT"/>
        </w:rPr>
      </w:pPr>
    </w:p>
    <w:p w:rsidR="001819E0" w:rsidRDefault="001819E0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SI DISPONE </w:t>
      </w:r>
    </w:p>
    <w:p w:rsidR="001819E0" w:rsidRPr="005015B2" w:rsidRDefault="001819E0" w:rsidP="00181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proofErr w:type="gramEnd"/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 seguenti procedimenti,  chiamati all’udienza G.I.P. </w:t>
      </w:r>
      <w:r w:rsidR="004828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dott.ssa Caterina </w:t>
      </w:r>
      <w:proofErr w:type="spellStart"/>
      <w:r w:rsidR="0048283D">
        <w:rPr>
          <w:rFonts w:ascii="Times New Roman" w:eastAsia="Times New Roman" w:hAnsi="Times New Roman" w:cs="Times New Roman"/>
          <w:sz w:val="24"/>
          <w:szCs w:val="24"/>
          <w:lang w:eastAsia="it-IT"/>
        </w:rPr>
        <w:t>Interlandi</w:t>
      </w:r>
      <w:proofErr w:type="spellEnd"/>
      <w:r w:rsidR="004828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</w:t>
      </w:r>
      <w:r w:rsidR="008E3E3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07</w:t>
      </w:r>
      <w:r w:rsidRPr="00DD59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</w:t>
      </w:r>
      <w:r w:rsidR="008E3E3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07</w:t>
      </w:r>
      <w:r w:rsidRPr="00DD59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/2020</w:t>
      </w:r>
      <w:r w:rsidR="005015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siano celebrati all’orario indicato in tabella:</w:t>
      </w:r>
    </w:p>
    <w:p w:rsidR="001819E0" w:rsidRDefault="001819E0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819E0" w:rsidRPr="00135B99" w:rsidRDefault="001819E0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35B9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PROCEDIMENTI PER I QUALI E’PREVISTA LA TRATTAZIONE</w:t>
      </w:r>
    </w:p>
    <w:tbl>
      <w:tblPr>
        <w:tblStyle w:val="Grigliatabella"/>
        <w:tblpPr w:leftFromText="141" w:rightFromText="141" w:vertAnchor="page" w:horzAnchor="margin" w:tblpXSpec="center" w:tblpY="9241"/>
        <w:tblW w:w="7480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435"/>
        <w:gridCol w:w="1701"/>
        <w:gridCol w:w="1989"/>
        <w:gridCol w:w="1697"/>
      </w:tblGrid>
      <w:tr w:rsidR="006B4A38" w:rsidRPr="00135B99" w:rsidTr="006B4A38">
        <w:trPr>
          <w:trHeight w:val="492"/>
        </w:trPr>
        <w:tc>
          <w:tcPr>
            <w:tcW w:w="658" w:type="dxa"/>
            <w:vAlign w:val="center"/>
          </w:tcPr>
          <w:p w:rsidR="006B4A38" w:rsidRPr="00135B99" w:rsidRDefault="006B4A38" w:rsidP="006B5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1435" w:type="dxa"/>
            <w:vAlign w:val="center"/>
          </w:tcPr>
          <w:p w:rsidR="006B4A38" w:rsidRPr="00135B99" w:rsidRDefault="006B4A38" w:rsidP="006B5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  R.G.N.R.</w:t>
            </w:r>
          </w:p>
        </w:tc>
        <w:tc>
          <w:tcPr>
            <w:tcW w:w="1701" w:type="dxa"/>
            <w:vAlign w:val="center"/>
          </w:tcPr>
          <w:p w:rsidR="006B4A38" w:rsidRPr="00135B99" w:rsidRDefault="006B4A38" w:rsidP="006B5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  R.G. GIP.</w:t>
            </w:r>
          </w:p>
        </w:tc>
        <w:tc>
          <w:tcPr>
            <w:tcW w:w="1989" w:type="dxa"/>
            <w:vAlign w:val="center"/>
          </w:tcPr>
          <w:p w:rsidR="006B4A38" w:rsidRPr="00135B99" w:rsidRDefault="006B4A38" w:rsidP="006B5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</w:p>
        </w:tc>
        <w:tc>
          <w:tcPr>
            <w:tcW w:w="1697" w:type="dxa"/>
          </w:tcPr>
          <w:p w:rsidR="006B4A38" w:rsidRPr="00135B99" w:rsidRDefault="006B4A38" w:rsidP="006B5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Orario</w:t>
            </w:r>
          </w:p>
          <w:p w:rsidR="006B4A38" w:rsidRPr="00135B99" w:rsidRDefault="006B4A38" w:rsidP="006B5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tratt</w:t>
            </w:r>
            <w:proofErr w:type="spellEnd"/>
            <w:proofErr w:type="gramEnd"/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B4A38" w:rsidRPr="00135B99" w:rsidTr="006B4A38">
        <w:trPr>
          <w:trHeight w:val="431"/>
        </w:trPr>
        <w:tc>
          <w:tcPr>
            <w:tcW w:w="658" w:type="dxa"/>
          </w:tcPr>
          <w:p w:rsidR="006B4A38" w:rsidRPr="003C112F" w:rsidRDefault="006B4A38" w:rsidP="00AB4D35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lang w:val="it-IT" w:eastAsia="it-IT"/>
              </w:rPr>
              <w:t>1</w:t>
            </w:r>
          </w:p>
        </w:tc>
        <w:tc>
          <w:tcPr>
            <w:tcW w:w="1435" w:type="dxa"/>
          </w:tcPr>
          <w:p w:rsidR="006B4A38" w:rsidRPr="003C112F" w:rsidRDefault="006B4A38" w:rsidP="00AB4D3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1914/16</w:t>
            </w:r>
          </w:p>
        </w:tc>
        <w:tc>
          <w:tcPr>
            <w:tcW w:w="1701" w:type="dxa"/>
          </w:tcPr>
          <w:p w:rsidR="006B4A38" w:rsidRPr="003C112F" w:rsidRDefault="006B4A38" w:rsidP="00AB4D3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2195/16</w:t>
            </w:r>
          </w:p>
        </w:tc>
        <w:tc>
          <w:tcPr>
            <w:tcW w:w="1989" w:type="dxa"/>
          </w:tcPr>
          <w:p w:rsidR="006B4A38" w:rsidRPr="003C112F" w:rsidRDefault="006B4A38" w:rsidP="00AB4D35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MAP –SENTENZA</w:t>
            </w:r>
          </w:p>
        </w:tc>
        <w:tc>
          <w:tcPr>
            <w:tcW w:w="1697" w:type="dxa"/>
          </w:tcPr>
          <w:p w:rsidR="006B4A38" w:rsidRPr="003C112F" w:rsidRDefault="006B4A38" w:rsidP="00AB4D35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proofErr w:type="gramStart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ore</w:t>
            </w:r>
            <w:proofErr w:type="gramEnd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 xml:space="preserve"> </w:t>
            </w: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09.30</w:t>
            </w:r>
          </w:p>
        </w:tc>
      </w:tr>
      <w:tr w:rsidR="006B4A38" w:rsidRPr="00135B99" w:rsidTr="006B4A38">
        <w:trPr>
          <w:trHeight w:val="287"/>
        </w:trPr>
        <w:tc>
          <w:tcPr>
            <w:tcW w:w="658" w:type="dxa"/>
          </w:tcPr>
          <w:p w:rsidR="006B4A38" w:rsidRPr="003C112F" w:rsidRDefault="006B4A38" w:rsidP="00AB4D35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2</w:t>
            </w:r>
          </w:p>
        </w:tc>
        <w:tc>
          <w:tcPr>
            <w:tcW w:w="1435" w:type="dxa"/>
          </w:tcPr>
          <w:p w:rsidR="006B4A38" w:rsidRPr="003C112F" w:rsidRDefault="006B4A38" w:rsidP="00AB4D3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531/19</w:t>
            </w:r>
          </w:p>
        </w:tc>
        <w:tc>
          <w:tcPr>
            <w:tcW w:w="1701" w:type="dxa"/>
          </w:tcPr>
          <w:p w:rsidR="006B4A38" w:rsidRPr="003C112F" w:rsidRDefault="006B4A38" w:rsidP="00AB4D3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1250/19</w:t>
            </w:r>
          </w:p>
        </w:tc>
        <w:tc>
          <w:tcPr>
            <w:tcW w:w="1989" w:type="dxa"/>
          </w:tcPr>
          <w:p w:rsidR="006B4A38" w:rsidRPr="003C112F" w:rsidRDefault="006B4A38" w:rsidP="00AB4D35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Esame perito</w:t>
            </w:r>
          </w:p>
        </w:tc>
        <w:tc>
          <w:tcPr>
            <w:tcW w:w="1697" w:type="dxa"/>
          </w:tcPr>
          <w:p w:rsidR="006B4A38" w:rsidRPr="003C112F" w:rsidRDefault="006B4A38" w:rsidP="00AB4D35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proofErr w:type="gramStart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ore</w:t>
            </w:r>
            <w:proofErr w:type="gramEnd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 xml:space="preserve"> </w:t>
            </w: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09</w:t>
            </w: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.30</w:t>
            </w:r>
          </w:p>
        </w:tc>
      </w:tr>
      <w:tr w:rsidR="006B4A38" w:rsidRPr="00E52487" w:rsidTr="006B4A38">
        <w:trPr>
          <w:trHeight w:val="287"/>
        </w:trPr>
        <w:tc>
          <w:tcPr>
            <w:tcW w:w="658" w:type="dxa"/>
          </w:tcPr>
          <w:p w:rsidR="006B4A38" w:rsidRPr="003C112F" w:rsidRDefault="006B4A38" w:rsidP="00AB4D35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3</w:t>
            </w:r>
          </w:p>
        </w:tc>
        <w:tc>
          <w:tcPr>
            <w:tcW w:w="1435" w:type="dxa"/>
          </w:tcPr>
          <w:p w:rsidR="006B4A38" w:rsidRPr="003C112F" w:rsidRDefault="006B4A38" w:rsidP="00AB4D3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1013/18</w:t>
            </w:r>
          </w:p>
        </w:tc>
        <w:tc>
          <w:tcPr>
            <w:tcW w:w="1701" w:type="dxa"/>
          </w:tcPr>
          <w:p w:rsidR="006B4A38" w:rsidRPr="003C112F" w:rsidRDefault="006B4A38" w:rsidP="00AB4D3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3396/18</w:t>
            </w:r>
          </w:p>
        </w:tc>
        <w:tc>
          <w:tcPr>
            <w:tcW w:w="1989" w:type="dxa"/>
          </w:tcPr>
          <w:p w:rsidR="006B4A38" w:rsidRPr="003C112F" w:rsidRDefault="006B4A38" w:rsidP="00AB4D35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proofErr w:type="spellStart"/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Opp</w:t>
            </w:r>
            <w:proofErr w:type="spellEnd"/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. Archiviazione</w:t>
            </w:r>
          </w:p>
        </w:tc>
        <w:tc>
          <w:tcPr>
            <w:tcW w:w="1697" w:type="dxa"/>
          </w:tcPr>
          <w:p w:rsidR="006B4A38" w:rsidRPr="003C112F" w:rsidRDefault="006B4A38" w:rsidP="00AB4D35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proofErr w:type="gramStart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ore</w:t>
            </w:r>
            <w:proofErr w:type="gramEnd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 xml:space="preserve"> </w:t>
            </w: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09.30</w:t>
            </w:r>
          </w:p>
        </w:tc>
      </w:tr>
      <w:tr w:rsidR="006B4A38" w:rsidRPr="003C68A2" w:rsidTr="006B4A38">
        <w:trPr>
          <w:trHeight w:val="511"/>
        </w:trPr>
        <w:tc>
          <w:tcPr>
            <w:tcW w:w="658" w:type="dxa"/>
          </w:tcPr>
          <w:p w:rsidR="006B4A38" w:rsidRPr="003C112F" w:rsidRDefault="006B4A38" w:rsidP="00AB4D35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4</w:t>
            </w:r>
          </w:p>
        </w:tc>
        <w:tc>
          <w:tcPr>
            <w:tcW w:w="1435" w:type="dxa"/>
          </w:tcPr>
          <w:p w:rsidR="006B4A38" w:rsidRPr="003C112F" w:rsidRDefault="006B4A38" w:rsidP="00AB4D3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98/18</w:t>
            </w:r>
          </w:p>
        </w:tc>
        <w:tc>
          <w:tcPr>
            <w:tcW w:w="1701" w:type="dxa"/>
          </w:tcPr>
          <w:p w:rsidR="006B4A38" w:rsidRPr="003C112F" w:rsidRDefault="006B4A38" w:rsidP="00AB4D3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693/18</w:t>
            </w:r>
          </w:p>
        </w:tc>
        <w:tc>
          <w:tcPr>
            <w:tcW w:w="1989" w:type="dxa"/>
          </w:tcPr>
          <w:p w:rsidR="006B4A38" w:rsidRPr="003C112F" w:rsidRDefault="006B4A38" w:rsidP="00AB4D35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Arch. Non accolta</w:t>
            </w:r>
          </w:p>
        </w:tc>
        <w:tc>
          <w:tcPr>
            <w:tcW w:w="1697" w:type="dxa"/>
          </w:tcPr>
          <w:p w:rsidR="006B4A38" w:rsidRPr="003C112F" w:rsidRDefault="006B4A38" w:rsidP="00AB4D35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proofErr w:type="gramStart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ore</w:t>
            </w:r>
            <w:proofErr w:type="gramEnd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 xml:space="preserve"> </w:t>
            </w: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09.30</w:t>
            </w:r>
          </w:p>
        </w:tc>
      </w:tr>
      <w:tr w:rsidR="006B4A38" w:rsidRPr="00585195" w:rsidTr="006B4A38">
        <w:trPr>
          <w:trHeight w:val="454"/>
        </w:trPr>
        <w:tc>
          <w:tcPr>
            <w:tcW w:w="658" w:type="dxa"/>
          </w:tcPr>
          <w:p w:rsidR="006B4A38" w:rsidRPr="003C112F" w:rsidRDefault="006B4A38" w:rsidP="00AB4D35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5</w:t>
            </w:r>
          </w:p>
        </w:tc>
        <w:tc>
          <w:tcPr>
            <w:tcW w:w="1435" w:type="dxa"/>
          </w:tcPr>
          <w:p w:rsidR="006B4A38" w:rsidRPr="003C112F" w:rsidRDefault="006B4A38" w:rsidP="00AB4D3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3956/18</w:t>
            </w:r>
          </w:p>
        </w:tc>
        <w:tc>
          <w:tcPr>
            <w:tcW w:w="1701" w:type="dxa"/>
          </w:tcPr>
          <w:p w:rsidR="006B4A38" w:rsidRPr="003C112F" w:rsidRDefault="006B4A38" w:rsidP="00AB4D3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121/19</w:t>
            </w:r>
          </w:p>
        </w:tc>
        <w:tc>
          <w:tcPr>
            <w:tcW w:w="1989" w:type="dxa"/>
          </w:tcPr>
          <w:p w:rsidR="006B4A38" w:rsidRPr="003C112F" w:rsidRDefault="006B4A38" w:rsidP="00AB4D35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Patteggiamento</w:t>
            </w:r>
          </w:p>
        </w:tc>
        <w:tc>
          <w:tcPr>
            <w:tcW w:w="1697" w:type="dxa"/>
          </w:tcPr>
          <w:p w:rsidR="006B4A38" w:rsidRPr="003C112F" w:rsidRDefault="006B4A38" w:rsidP="00AB4D35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proofErr w:type="gramStart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ore</w:t>
            </w:r>
            <w:proofErr w:type="gramEnd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 xml:space="preserve"> </w:t>
            </w: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09.30</w:t>
            </w:r>
          </w:p>
        </w:tc>
      </w:tr>
      <w:tr w:rsidR="006B4A38" w:rsidRPr="00585195" w:rsidTr="006B4A38">
        <w:trPr>
          <w:trHeight w:val="454"/>
        </w:trPr>
        <w:tc>
          <w:tcPr>
            <w:tcW w:w="658" w:type="dxa"/>
          </w:tcPr>
          <w:p w:rsidR="006B4A38" w:rsidRPr="003C112F" w:rsidRDefault="006B4A38" w:rsidP="0048283D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6</w:t>
            </w:r>
          </w:p>
        </w:tc>
        <w:tc>
          <w:tcPr>
            <w:tcW w:w="1435" w:type="dxa"/>
          </w:tcPr>
          <w:p w:rsidR="006B4A38" w:rsidRPr="003C112F" w:rsidRDefault="006B4A38" w:rsidP="0048283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1954/18</w:t>
            </w:r>
          </w:p>
        </w:tc>
        <w:tc>
          <w:tcPr>
            <w:tcW w:w="1701" w:type="dxa"/>
          </w:tcPr>
          <w:p w:rsidR="006B4A38" w:rsidRPr="003C112F" w:rsidRDefault="006B4A38" w:rsidP="0048283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2644/18</w:t>
            </w:r>
          </w:p>
        </w:tc>
        <w:tc>
          <w:tcPr>
            <w:tcW w:w="1989" w:type="dxa"/>
          </w:tcPr>
          <w:p w:rsidR="006B4A38" w:rsidRPr="003C112F" w:rsidRDefault="006B4A38" w:rsidP="0048283D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Archiviazione non accolta</w:t>
            </w:r>
          </w:p>
        </w:tc>
        <w:tc>
          <w:tcPr>
            <w:tcW w:w="1697" w:type="dxa"/>
          </w:tcPr>
          <w:p w:rsidR="006B4A38" w:rsidRPr="003C112F" w:rsidRDefault="006B4A38" w:rsidP="0048283D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proofErr w:type="gramStart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ore</w:t>
            </w:r>
            <w:proofErr w:type="gramEnd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 xml:space="preserve"> </w:t>
            </w: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09:30</w:t>
            </w:r>
          </w:p>
        </w:tc>
      </w:tr>
      <w:tr w:rsidR="006B4A38" w:rsidRPr="00585195" w:rsidTr="006B4A38">
        <w:trPr>
          <w:trHeight w:val="454"/>
        </w:trPr>
        <w:tc>
          <w:tcPr>
            <w:tcW w:w="658" w:type="dxa"/>
          </w:tcPr>
          <w:p w:rsidR="006B4A38" w:rsidRDefault="006B4A38" w:rsidP="008E3E3E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7</w:t>
            </w:r>
          </w:p>
        </w:tc>
        <w:tc>
          <w:tcPr>
            <w:tcW w:w="1435" w:type="dxa"/>
          </w:tcPr>
          <w:p w:rsidR="006B4A38" w:rsidRDefault="006B4A38" w:rsidP="008E3E3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01/20</w:t>
            </w:r>
          </w:p>
        </w:tc>
        <w:tc>
          <w:tcPr>
            <w:tcW w:w="1701" w:type="dxa"/>
          </w:tcPr>
          <w:p w:rsidR="006B4A38" w:rsidRDefault="006B4A38" w:rsidP="008E3E3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01/20</w:t>
            </w:r>
          </w:p>
        </w:tc>
        <w:tc>
          <w:tcPr>
            <w:tcW w:w="1989" w:type="dxa"/>
          </w:tcPr>
          <w:p w:rsidR="006B4A38" w:rsidRDefault="006B4A38" w:rsidP="008E3E3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en-US" w:eastAsia="it-IT"/>
              </w:rPr>
            </w:pPr>
            <w:proofErr w:type="spellStart"/>
            <w:r>
              <w:rPr>
                <w:b w:val="0"/>
                <w:sz w:val="28"/>
                <w:szCs w:val="28"/>
                <w:u w:val="none"/>
                <w:lang w:val="en-US" w:eastAsia="it-IT"/>
              </w:rPr>
              <w:t>Patteggiamento</w:t>
            </w:r>
            <w:proofErr w:type="spellEnd"/>
            <w:r>
              <w:rPr>
                <w:b w:val="0"/>
                <w:sz w:val="28"/>
                <w:szCs w:val="28"/>
                <w:u w:val="none"/>
                <w:lang w:val="en-US" w:eastAsia="it-IT"/>
              </w:rPr>
              <w:t xml:space="preserve"> NO </w:t>
            </w:r>
            <w:proofErr w:type="spellStart"/>
            <w:r>
              <w:rPr>
                <w:b w:val="0"/>
                <w:sz w:val="28"/>
                <w:szCs w:val="28"/>
                <w:u w:val="none"/>
                <w:lang w:val="en-US" w:eastAsia="it-IT"/>
              </w:rPr>
              <w:t>Consenso</w:t>
            </w:r>
            <w:proofErr w:type="spellEnd"/>
            <w:r>
              <w:rPr>
                <w:b w:val="0"/>
                <w:sz w:val="28"/>
                <w:szCs w:val="28"/>
                <w:u w:val="none"/>
                <w:lang w:val="en-US" w:eastAsia="it-IT"/>
              </w:rPr>
              <w:t xml:space="preserve"> PM</w:t>
            </w:r>
          </w:p>
        </w:tc>
        <w:tc>
          <w:tcPr>
            <w:tcW w:w="1697" w:type="dxa"/>
          </w:tcPr>
          <w:p w:rsidR="006B4A38" w:rsidRPr="003C112F" w:rsidRDefault="006B4A38" w:rsidP="008E3E3E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proofErr w:type="gramStart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ore</w:t>
            </w:r>
            <w:proofErr w:type="gramEnd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 xml:space="preserve"> </w:t>
            </w: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09.30</w:t>
            </w:r>
          </w:p>
        </w:tc>
      </w:tr>
      <w:tr w:rsidR="006B4A38" w:rsidRPr="00585195" w:rsidTr="006B4A38">
        <w:trPr>
          <w:trHeight w:val="456"/>
        </w:trPr>
        <w:tc>
          <w:tcPr>
            <w:tcW w:w="658" w:type="dxa"/>
          </w:tcPr>
          <w:p w:rsidR="006B4A38" w:rsidRPr="003C112F" w:rsidRDefault="006B4A38" w:rsidP="00AB4D35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8</w:t>
            </w:r>
          </w:p>
        </w:tc>
        <w:tc>
          <w:tcPr>
            <w:tcW w:w="1435" w:type="dxa"/>
          </w:tcPr>
          <w:p w:rsidR="006B4A38" w:rsidRPr="003C112F" w:rsidRDefault="006B4A38" w:rsidP="00AB4D3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3045/15</w:t>
            </w:r>
          </w:p>
        </w:tc>
        <w:tc>
          <w:tcPr>
            <w:tcW w:w="1701" w:type="dxa"/>
          </w:tcPr>
          <w:p w:rsidR="006B4A38" w:rsidRPr="003C112F" w:rsidRDefault="006B4A38" w:rsidP="00AB4D3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1682/16</w:t>
            </w:r>
          </w:p>
        </w:tc>
        <w:tc>
          <w:tcPr>
            <w:tcW w:w="1989" w:type="dxa"/>
          </w:tcPr>
          <w:p w:rsidR="006B4A38" w:rsidRPr="003C112F" w:rsidRDefault="006B4A38" w:rsidP="00AB4D35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proofErr w:type="spellStart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Map</w:t>
            </w:r>
            <w:proofErr w:type="spellEnd"/>
          </w:p>
        </w:tc>
        <w:tc>
          <w:tcPr>
            <w:tcW w:w="1697" w:type="dxa"/>
          </w:tcPr>
          <w:p w:rsidR="006B4A38" w:rsidRPr="003C112F" w:rsidRDefault="006B4A38" w:rsidP="00AB4D35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proofErr w:type="gramStart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ore</w:t>
            </w:r>
            <w:proofErr w:type="gramEnd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 xml:space="preserve"> </w:t>
            </w: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10:00</w:t>
            </w:r>
          </w:p>
        </w:tc>
      </w:tr>
      <w:tr w:rsidR="006B4A38" w:rsidRPr="00585195" w:rsidTr="006B4A38">
        <w:trPr>
          <w:trHeight w:val="293"/>
        </w:trPr>
        <w:tc>
          <w:tcPr>
            <w:tcW w:w="658" w:type="dxa"/>
          </w:tcPr>
          <w:p w:rsidR="006B4A38" w:rsidRPr="003C112F" w:rsidRDefault="006B4A38" w:rsidP="00AB4D35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9</w:t>
            </w:r>
          </w:p>
        </w:tc>
        <w:tc>
          <w:tcPr>
            <w:tcW w:w="1435" w:type="dxa"/>
          </w:tcPr>
          <w:p w:rsidR="006B4A38" w:rsidRPr="003C112F" w:rsidRDefault="006B4A38" w:rsidP="00AB4D3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2187/19</w:t>
            </w:r>
          </w:p>
        </w:tc>
        <w:tc>
          <w:tcPr>
            <w:tcW w:w="1701" w:type="dxa"/>
          </w:tcPr>
          <w:p w:rsidR="006B4A38" w:rsidRPr="003C112F" w:rsidRDefault="006B4A38" w:rsidP="00AB4D35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2811/19</w:t>
            </w:r>
          </w:p>
        </w:tc>
        <w:tc>
          <w:tcPr>
            <w:tcW w:w="1989" w:type="dxa"/>
          </w:tcPr>
          <w:p w:rsidR="006B4A38" w:rsidRPr="003C112F" w:rsidRDefault="006B4A38" w:rsidP="00AB4D35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Patteggiamento</w:t>
            </w:r>
          </w:p>
        </w:tc>
        <w:tc>
          <w:tcPr>
            <w:tcW w:w="1697" w:type="dxa"/>
          </w:tcPr>
          <w:p w:rsidR="006B4A38" w:rsidRPr="003C112F" w:rsidRDefault="006B4A38" w:rsidP="00AB4D35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proofErr w:type="gramStart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ore</w:t>
            </w:r>
            <w:proofErr w:type="gramEnd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 xml:space="preserve"> </w:t>
            </w: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10:00</w:t>
            </w:r>
          </w:p>
        </w:tc>
      </w:tr>
      <w:tr w:rsidR="006B4A38" w:rsidRPr="00585195" w:rsidTr="006B4A38">
        <w:trPr>
          <w:trHeight w:val="293"/>
        </w:trPr>
        <w:tc>
          <w:tcPr>
            <w:tcW w:w="658" w:type="dxa"/>
          </w:tcPr>
          <w:p w:rsidR="006B4A38" w:rsidRDefault="006B4A38" w:rsidP="006B4A38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</w:p>
        </w:tc>
        <w:tc>
          <w:tcPr>
            <w:tcW w:w="1435" w:type="dxa"/>
          </w:tcPr>
          <w:p w:rsidR="006B4A38" w:rsidRPr="003C112F" w:rsidRDefault="006B4A38" w:rsidP="006B4A38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</w:p>
        </w:tc>
        <w:tc>
          <w:tcPr>
            <w:tcW w:w="1701" w:type="dxa"/>
          </w:tcPr>
          <w:p w:rsidR="006B4A38" w:rsidRPr="003C112F" w:rsidRDefault="006B4A38" w:rsidP="006B4A38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</w:p>
        </w:tc>
        <w:tc>
          <w:tcPr>
            <w:tcW w:w="1989" w:type="dxa"/>
          </w:tcPr>
          <w:p w:rsidR="006B4A38" w:rsidRPr="003C112F" w:rsidRDefault="006B4A38" w:rsidP="006B4A38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</w:p>
        </w:tc>
        <w:tc>
          <w:tcPr>
            <w:tcW w:w="1697" w:type="dxa"/>
          </w:tcPr>
          <w:p w:rsidR="006B4A38" w:rsidRDefault="006B4A38" w:rsidP="006B4A38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</w:p>
        </w:tc>
      </w:tr>
      <w:tr w:rsidR="006B4A38" w:rsidRPr="00585195" w:rsidTr="006B4A38">
        <w:trPr>
          <w:trHeight w:val="293"/>
        </w:trPr>
        <w:tc>
          <w:tcPr>
            <w:tcW w:w="658" w:type="dxa"/>
          </w:tcPr>
          <w:p w:rsidR="006B4A38" w:rsidRPr="003C112F" w:rsidRDefault="006B4A38" w:rsidP="0048283D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10</w:t>
            </w:r>
          </w:p>
        </w:tc>
        <w:tc>
          <w:tcPr>
            <w:tcW w:w="1435" w:type="dxa"/>
          </w:tcPr>
          <w:p w:rsidR="006B4A38" w:rsidRPr="003C112F" w:rsidRDefault="006B4A38" w:rsidP="0048283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2001/16</w:t>
            </w:r>
          </w:p>
        </w:tc>
        <w:tc>
          <w:tcPr>
            <w:tcW w:w="1701" w:type="dxa"/>
          </w:tcPr>
          <w:p w:rsidR="006B4A38" w:rsidRPr="003C112F" w:rsidRDefault="006B4A38" w:rsidP="0048283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2001/16</w:t>
            </w:r>
          </w:p>
        </w:tc>
        <w:tc>
          <w:tcPr>
            <w:tcW w:w="1989" w:type="dxa"/>
          </w:tcPr>
          <w:p w:rsidR="006B4A38" w:rsidRPr="003C112F" w:rsidRDefault="006B4A38" w:rsidP="0048283D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Archiviazione non accolta</w:t>
            </w:r>
          </w:p>
        </w:tc>
        <w:tc>
          <w:tcPr>
            <w:tcW w:w="1697" w:type="dxa"/>
          </w:tcPr>
          <w:p w:rsidR="006B4A38" w:rsidRPr="003C112F" w:rsidRDefault="006B4A38" w:rsidP="0048283D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proofErr w:type="gramStart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ore</w:t>
            </w:r>
            <w:proofErr w:type="gramEnd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 xml:space="preserve"> </w:t>
            </w: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10:00</w:t>
            </w:r>
          </w:p>
        </w:tc>
      </w:tr>
      <w:tr w:rsidR="006B4A38" w:rsidRPr="00585195" w:rsidTr="006B4A38">
        <w:trPr>
          <w:trHeight w:val="293"/>
        </w:trPr>
        <w:tc>
          <w:tcPr>
            <w:tcW w:w="658" w:type="dxa"/>
          </w:tcPr>
          <w:p w:rsidR="006B4A38" w:rsidRDefault="006B4A38" w:rsidP="0048283D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11</w:t>
            </w:r>
          </w:p>
        </w:tc>
        <w:tc>
          <w:tcPr>
            <w:tcW w:w="1435" w:type="dxa"/>
          </w:tcPr>
          <w:p w:rsidR="006B4A38" w:rsidRPr="003C112F" w:rsidRDefault="006B4A38" w:rsidP="004F4A9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1826/17</w:t>
            </w:r>
          </w:p>
        </w:tc>
        <w:tc>
          <w:tcPr>
            <w:tcW w:w="1701" w:type="dxa"/>
          </w:tcPr>
          <w:p w:rsidR="006B4A38" w:rsidRPr="003C112F" w:rsidRDefault="006B4A38" w:rsidP="004F4A9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1829/17</w:t>
            </w:r>
          </w:p>
        </w:tc>
        <w:tc>
          <w:tcPr>
            <w:tcW w:w="1989" w:type="dxa"/>
          </w:tcPr>
          <w:p w:rsidR="006B4A38" w:rsidRPr="003C112F" w:rsidRDefault="006B4A38" w:rsidP="004F4A9D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Archiviazione non accolta</w:t>
            </w:r>
          </w:p>
        </w:tc>
        <w:tc>
          <w:tcPr>
            <w:tcW w:w="1697" w:type="dxa"/>
          </w:tcPr>
          <w:p w:rsidR="006B4A38" w:rsidRPr="003C112F" w:rsidRDefault="006B4A38" w:rsidP="004F4A9D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proofErr w:type="gramStart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ore</w:t>
            </w:r>
            <w:proofErr w:type="gramEnd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 xml:space="preserve"> </w:t>
            </w: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10:15</w:t>
            </w:r>
          </w:p>
        </w:tc>
      </w:tr>
      <w:tr w:rsidR="006B4A38" w:rsidRPr="00585195" w:rsidTr="006B4A38">
        <w:trPr>
          <w:trHeight w:val="293"/>
        </w:trPr>
        <w:tc>
          <w:tcPr>
            <w:tcW w:w="658" w:type="dxa"/>
          </w:tcPr>
          <w:p w:rsidR="006B4A38" w:rsidRPr="003C112F" w:rsidRDefault="006B4A38" w:rsidP="0048283D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12</w:t>
            </w:r>
          </w:p>
        </w:tc>
        <w:tc>
          <w:tcPr>
            <w:tcW w:w="1435" w:type="dxa"/>
          </w:tcPr>
          <w:p w:rsidR="006B4A38" w:rsidRPr="003C112F" w:rsidRDefault="006B4A38" w:rsidP="0048283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1561/10</w:t>
            </w:r>
          </w:p>
        </w:tc>
        <w:tc>
          <w:tcPr>
            <w:tcW w:w="1701" w:type="dxa"/>
          </w:tcPr>
          <w:p w:rsidR="006B4A38" w:rsidRPr="003C112F" w:rsidRDefault="006B4A38" w:rsidP="0048283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2040/10</w:t>
            </w:r>
          </w:p>
        </w:tc>
        <w:tc>
          <w:tcPr>
            <w:tcW w:w="1989" w:type="dxa"/>
          </w:tcPr>
          <w:p w:rsidR="006B4A38" w:rsidRPr="003C112F" w:rsidRDefault="006B4A38" w:rsidP="0048283D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Incidente di esecuzione</w:t>
            </w:r>
          </w:p>
        </w:tc>
        <w:tc>
          <w:tcPr>
            <w:tcW w:w="1697" w:type="dxa"/>
          </w:tcPr>
          <w:p w:rsidR="006B4A38" w:rsidRPr="003C112F" w:rsidRDefault="006B4A38" w:rsidP="0048283D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proofErr w:type="gramStart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ore</w:t>
            </w:r>
            <w:proofErr w:type="gramEnd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 xml:space="preserve"> </w:t>
            </w: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10:15</w:t>
            </w:r>
          </w:p>
        </w:tc>
      </w:tr>
      <w:tr w:rsidR="006B4A38" w:rsidRPr="00585195" w:rsidTr="006B4A38">
        <w:trPr>
          <w:trHeight w:val="293"/>
        </w:trPr>
        <w:tc>
          <w:tcPr>
            <w:tcW w:w="658" w:type="dxa"/>
          </w:tcPr>
          <w:p w:rsidR="006B4A38" w:rsidRPr="003C112F" w:rsidRDefault="006B4A38" w:rsidP="0048283D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13</w:t>
            </w:r>
          </w:p>
        </w:tc>
        <w:tc>
          <w:tcPr>
            <w:tcW w:w="1435" w:type="dxa"/>
          </w:tcPr>
          <w:p w:rsidR="006B4A38" w:rsidRPr="003C112F" w:rsidRDefault="006B4A38" w:rsidP="0048283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3135/16</w:t>
            </w:r>
          </w:p>
        </w:tc>
        <w:tc>
          <w:tcPr>
            <w:tcW w:w="1701" w:type="dxa"/>
          </w:tcPr>
          <w:p w:rsidR="006B4A38" w:rsidRPr="003C112F" w:rsidRDefault="006B4A38" w:rsidP="0048283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53/18</w:t>
            </w:r>
          </w:p>
        </w:tc>
        <w:tc>
          <w:tcPr>
            <w:tcW w:w="1989" w:type="dxa"/>
          </w:tcPr>
          <w:p w:rsidR="006B4A38" w:rsidRPr="003C112F" w:rsidRDefault="006B4A38" w:rsidP="0048283D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MAP</w:t>
            </w:r>
          </w:p>
        </w:tc>
        <w:tc>
          <w:tcPr>
            <w:tcW w:w="1697" w:type="dxa"/>
          </w:tcPr>
          <w:p w:rsidR="006B4A38" w:rsidRPr="003C112F" w:rsidRDefault="006B4A38" w:rsidP="0048283D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proofErr w:type="gramStart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ore</w:t>
            </w:r>
            <w:proofErr w:type="gramEnd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 xml:space="preserve"> </w:t>
            </w: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10:15</w:t>
            </w:r>
          </w:p>
        </w:tc>
      </w:tr>
      <w:tr w:rsidR="006B4A38" w:rsidRPr="00585195" w:rsidTr="006B4A38">
        <w:trPr>
          <w:trHeight w:val="293"/>
        </w:trPr>
        <w:tc>
          <w:tcPr>
            <w:tcW w:w="658" w:type="dxa"/>
          </w:tcPr>
          <w:p w:rsidR="006B4A38" w:rsidRPr="003C112F" w:rsidRDefault="006B4A38" w:rsidP="0048283D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14</w:t>
            </w:r>
          </w:p>
        </w:tc>
        <w:tc>
          <w:tcPr>
            <w:tcW w:w="1435" w:type="dxa"/>
          </w:tcPr>
          <w:p w:rsidR="006B4A38" w:rsidRPr="003C112F" w:rsidRDefault="006B4A38" w:rsidP="0048283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2434/18</w:t>
            </w:r>
          </w:p>
        </w:tc>
        <w:tc>
          <w:tcPr>
            <w:tcW w:w="1701" w:type="dxa"/>
          </w:tcPr>
          <w:p w:rsidR="006B4A38" w:rsidRPr="003C112F" w:rsidRDefault="006B4A38" w:rsidP="0048283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1878/19</w:t>
            </w:r>
          </w:p>
        </w:tc>
        <w:tc>
          <w:tcPr>
            <w:tcW w:w="1989" w:type="dxa"/>
          </w:tcPr>
          <w:p w:rsidR="006B4A38" w:rsidRPr="003C112F" w:rsidRDefault="006B4A38" w:rsidP="0048283D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proofErr w:type="spellStart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Opp</w:t>
            </w:r>
            <w:proofErr w:type="spellEnd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 xml:space="preserve">. </w:t>
            </w:r>
            <w:proofErr w:type="spellStart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Arch</w:t>
            </w:r>
            <w:proofErr w:type="spellEnd"/>
          </w:p>
        </w:tc>
        <w:tc>
          <w:tcPr>
            <w:tcW w:w="1697" w:type="dxa"/>
          </w:tcPr>
          <w:p w:rsidR="006B4A38" w:rsidRPr="003C112F" w:rsidRDefault="006B4A38" w:rsidP="0048283D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proofErr w:type="gramStart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ore</w:t>
            </w:r>
            <w:proofErr w:type="gramEnd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 xml:space="preserve"> </w:t>
            </w: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10:30</w:t>
            </w:r>
          </w:p>
        </w:tc>
      </w:tr>
      <w:tr w:rsidR="006B4A38" w:rsidRPr="00585195" w:rsidTr="006B4A38">
        <w:trPr>
          <w:trHeight w:val="293"/>
        </w:trPr>
        <w:tc>
          <w:tcPr>
            <w:tcW w:w="658" w:type="dxa"/>
          </w:tcPr>
          <w:p w:rsidR="006B4A38" w:rsidRPr="003C112F" w:rsidRDefault="006B4A38" w:rsidP="0048283D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15</w:t>
            </w:r>
          </w:p>
        </w:tc>
        <w:tc>
          <w:tcPr>
            <w:tcW w:w="1435" w:type="dxa"/>
          </w:tcPr>
          <w:p w:rsidR="006B4A38" w:rsidRDefault="006B4A38" w:rsidP="0048283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1190/09</w:t>
            </w:r>
          </w:p>
        </w:tc>
        <w:tc>
          <w:tcPr>
            <w:tcW w:w="1701" w:type="dxa"/>
          </w:tcPr>
          <w:p w:rsidR="006B4A38" w:rsidRDefault="006B4A38" w:rsidP="0048283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1578/10</w:t>
            </w:r>
          </w:p>
        </w:tc>
        <w:tc>
          <w:tcPr>
            <w:tcW w:w="1989" w:type="dxa"/>
          </w:tcPr>
          <w:p w:rsidR="006B4A38" w:rsidRDefault="006B4A38" w:rsidP="0048283D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proofErr w:type="spellStart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Inc</w:t>
            </w:r>
            <w:proofErr w:type="spellEnd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 xml:space="preserve"> esecuzione</w:t>
            </w:r>
          </w:p>
        </w:tc>
        <w:tc>
          <w:tcPr>
            <w:tcW w:w="1697" w:type="dxa"/>
          </w:tcPr>
          <w:p w:rsidR="006B4A38" w:rsidRPr="003C112F" w:rsidRDefault="006B4A38" w:rsidP="0048283D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proofErr w:type="gramStart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ore</w:t>
            </w:r>
            <w:proofErr w:type="gramEnd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 xml:space="preserve"> </w:t>
            </w: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10:30</w:t>
            </w:r>
          </w:p>
        </w:tc>
      </w:tr>
      <w:tr w:rsidR="006B4A38" w:rsidRPr="00585195" w:rsidTr="006B4A38">
        <w:trPr>
          <w:trHeight w:val="293"/>
        </w:trPr>
        <w:tc>
          <w:tcPr>
            <w:tcW w:w="658" w:type="dxa"/>
          </w:tcPr>
          <w:p w:rsidR="006B4A38" w:rsidRPr="003C112F" w:rsidRDefault="006B4A38" w:rsidP="0048283D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16</w:t>
            </w:r>
          </w:p>
        </w:tc>
        <w:tc>
          <w:tcPr>
            <w:tcW w:w="1435" w:type="dxa"/>
          </w:tcPr>
          <w:p w:rsidR="006B4A38" w:rsidRDefault="006B4A38" w:rsidP="0048283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556/19</w:t>
            </w:r>
          </w:p>
        </w:tc>
        <w:tc>
          <w:tcPr>
            <w:tcW w:w="1701" w:type="dxa"/>
          </w:tcPr>
          <w:p w:rsidR="006B4A38" w:rsidRDefault="006B4A38" w:rsidP="0048283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3216/19</w:t>
            </w:r>
          </w:p>
        </w:tc>
        <w:tc>
          <w:tcPr>
            <w:tcW w:w="1989" w:type="dxa"/>
          </w:tcPr>
          <w:p w:rsidR="006B4A38" w:rsidRDefault="006B4A38" w:rsidP="0048283D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Patteggiamento</w:t>
            </w:r>
          </w:p>
        </w:tc>
        <w:tc>
          <w:tcPr>
            <w:tcW w:w="1697" w:type="dxa"/>
          </w:tcPr>
          <w:p w:rsidR="006B4A38" w:rsidRPr="003C112F" w:rsidRDefault="006B4A38" w:rsidP="0048283D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proofErr w:type="gramStart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ore</w:t>
            </w:r>
            <w:proofErr w:type="gramEnd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 xml:space="preserve"> </w:t>
            </w: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10:30</w:t>
            </w:r>
          </w:p>
        </w:tc>
      </w:tr>
      <w:tr w:rsidR="006B4A38" w:rsidRPr="00585195" w:rsidTr="006B4A38">
        <w:trPr>
          <w:trHeight w:val="293"/>
        </w:trPr>
        <w:tc>
          <w:tcPr>
            <w:tcW w:w="658" w:type="dxa"/>
          </w:tcPr>
          <w:p w:rsidR="006B4A38" w:rsidRPr="003C112F" w:rsidRDefault="006B4A38" w:rsidP="0048283D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17</w:t>
            </w:r>
          </w:p>
        </w:tc>
        <w:tc>
          <w:tcPr>
            <w:tcW w:w="1435" w:type="dxa"/>
          </w:tcPr>
          <w:p w:rsidR="006B4A38" w:rsidRDefault="006B4A38" w:rsidP="0048283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 xml:space="preserve">839/19 </w:t>
            </w:r>
          </w:p>
        </w:tc>
        <w:tc>
          <w:tcPr>
            <w:tcW w:w="1701" w:type="dxa"/>
          </w:tcPr>
          <w:p w:rsidR="006B4A38" w:rsidRDefault="006B4A38" w:rsidP="0048283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06/20</w:t>
            </w:r>
          </w:p>
        </w:tc>
        <w:tc>
          <w:tcPr>
            <w:tcW w:w="1989" w:type="dxa"/>
          </w:tcPr>
          <w:p w:rsidR="006B4A38" w:rsidRDefault="006B4A38" w:rsidP="0048283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en-US" w:eastAsia="it-IT"/>
              </w:rPr>
            </w:pPr>
            <w:proofErr w:type="spellStart"/>
            <w:r>
              <w:rPr>
                <w:b w:val="0"/>
                <w:sz w:val="28"/>
                <w:szCs w:val="28"/>
                <w:u w:val="none"/>
                <w:lang w:val="en-US" w:eastAsia="it-IT"/>
              </w:rPr>
              <w:t>Archiviazione</w:t>
            </w:r>
            <w:proofErr w:type="spellEnd"/>
            <w:r>
              <w:rPr>
                <w:b w:val="0"/>
                <w:sz w:val="28"/>
                <w:szCs w:val="28"/>
                <w:u w:val="none"/>
                <w:lang w:val="en-US" w:eastAsia="it-IT"/>
              </w:rPr>
              <w:t xml:space="preserve"> non </w:t>
            </w:r>
            <w:proofErr w:type="spellStart"/>
            <w:r>
              <w:rPr>
                <w:b w:val="0"/>
                <w:sz w:val="28"/>
                <w:szCs w:val="28"/>
                <w:u w:val="none"/>
                <w:lang w:val="en-US" w:eastAsia="it-IT"/>
              </w:rPr>
              <w:t>accolta</w:t>
            </w:r>
            <w:proofErr w:type="spellEnd"/>
          </w:p>
        </w:tc>
        <w:tc>
          <w:tcPr>
            <w:tcW w:w="1697" w:type="dxa"/>
          </w:tcPr>
          <w:p w:rsidR="006B4A38" w:rsidRPr="003C112F" w:rsidRDefault="006B4A38" w:rsidP="0048283D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proofErr w:type="gramStart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ore</w:t>
            </w:r>
            <w:proofErr w:type="gramEnd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 xml:space="preserve"> </w:t>
            </w: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10:30</w:t>
            </w:r>
          </w:p>
        </w:tc>
      </w:tr>
      <w:tr w:rsidR="006B4A38" w:rsidRPr="00585195" w:rsidTr="006B4A38">
        <w:trPr>
          <w:trHeight w:val="293"/>
        </w:trPr>
        <w:tc>
          <w:tcPr>
            <w:tcW w:w="658" w:type="dxa"/>
          </w:tcPr>
          <w:p w:rsidR="006B4A38" w:rsidRDefault="006B4A38" w:rsidP="0048283D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18</w:t>
            </w:r>
          </w:p>
        </w:tc>
        <w:tc>
          <w:tcPr>
            <w:tcW w:w="1435" w:type="dxa"/>
          </w:tcPr>
          <w:p w:rsidR="006B4A38" w:rsidRPr="003C112F" w:rsidRDefault="006B4A38" w:rsidP="0048283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1756/19</w:t>
            </w:r>
          </w:p>
        </w:tc>
        <w:tc>
          <w:tcPr>
            <w:tcW w:w="1701" w:type="dxa"/>
          </w:tcPr>
          <w:p w:rsidR="006B4A38" w:rsidRPr="003C112F" w:rsidRDefault="006B4A38" w:rsidP="0048283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2257/19</w:t>
            </w:r>
          </w:p>
        </w:tc>
        <w:tc>
          <w:tcPr>
            <w:tcW w:w="1989" w:type="dxa"/>
          </w:tcPr>
          <w:p w:rsidR="006B4A38" w:rsidRPr="003C112F" w:rsidRDefault="006B4A38" w:rsidP="0048283D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Patteggiamento</w:t>
            </w:r>
          </w:p>
        </w:tc>
        <w:tc>
          <w:tcPr>
            <w:tcW w:w="1697" w:type="dxa"/>
          </w:tcPr>
          <w:p w:rsidR="006B4A38" w:rsidRPr="003C112F" w:rsidRDefault="006B4A38" w:rsidP="0048283D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</w:p>
        </w:tc>
      </w:tr>
      <w:tr w:rsidR="006B4A38" w:rsidRPr="00585195" w:rsidTr="006B4A38">
        <w:trPr>
          <w:trHeight w:val="293"/>
        </w:trPr>
        <w:tc>
          <w:tcPr>
            <w:tcW w:w="658" w:type="dxa"/>
          </w:tcPr>
          <w:p w:rsidR="006B4A38" w:rsidRDefault="006B4A38" w:rsidP="0048283D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19</w:t>
            </w:r>
          </w:p>
        </w:tc>
        <w:tc>
          <w:tcPr>
            <w:tcW w:w="1435" w:type="dxa"/>
          </w:tcPr>
          <w:p w:rsidR="006B4A38" w:rsidRDefault="006B4A38" w:rsidP="0048283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3419/19</w:t>
            </w:r>
          </w:p>
        </w:tc>
        <w:tc>
          <w:tcPr>
            <w:tcW w:w="1701" w:type="dxa"/>
          </w:tcPr>
          <w:p w:rsidR="006B4A38" w:rsidRDefault="006B4A38" w:rsidP="0048283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3121/19</w:t>
            </w:r>
          </w:p>
        </w:tc>
        <w:tc>
          <w:tcPr>
            <w:tcW w:w="1989" w:type="dxa"/>
          </w:tcPr>
          <w:p w:rsidR="006B4A38" w:rsidRDefault="006B4A38" w:rsidP="0048283D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proofErr w:type="gramStart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abbreviato</w:t>
            </w:r>
            <w:proofErr w:type="gramEnd"/>
          </w:p>
        </w:tc>
        <w:tc>
          <w:tcPr>
            <w:tcW w:w="1697" w:type="dxa"/>
          </w:tcPr>
          <w:p w:rsidR="006B4A38" w:rsidRDefault="006B4A38" w:rsidP="0048283D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proofErr w:type="gramStart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ore</w:t>
            </w:r>
            <w:proofErr w:type="gramEnd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 xml:space="preserve"> </w:t>
            </w: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11:00</w:t>
            </w:r>
          </w:p>
        </w:tc>
      </w:tr>
      <w:tr w:rsidR="006B4A38" w:rsidRPr="00585195" w:rsidTr="006B4A38">
        <w:trPr>
          <w:trHeight w:val="293"/>
        </w:trPr>
        <w:tc>
          <w:tcPr>
            <w:tcW w:w="658" w:type="dxa"/>
          </w:tcPr>
          <w:p w:rsidR="006B4A38" w:rsidRDefault="006B4A38" w:rsidP="0048283D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20</w:t>
            </w:r>
          </w:p>
        </w:tc>
        <w:tc>
          <w:tcPr>
            <w:tcW w:w="1435" w:type="dxa"/>
          </w:tcPr>
          <w:p w:rsidR="006B4A38" w:rsidRDefault="006B4A38" w:rsidP="0048283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884/19</w:t>
            </w:r>
          </w:p>
        </w:tc>
        <w:tc>
          <w:tcPr>
            <w:tcW w:w="1701" w:type="dxa"/>
          </w:tcPr>
          <w:p w:rsidR="006B4A38" w:rsidRDefault="006B4A38" w:rsidP="0048283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1824/19</w:t>
            </w:r>
          </w:p>
        </w:tc>
        <w:tc>
          <w:tcPr>
            <w:tcW w:w="1989" w:type="dxa"/>
          </w:tcPr>
          <w:p w:rsidR="006B4A38" w:rsidRDefault="006B4A38" w:rsidP="0048283D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proofErr w:type="spellStart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Conf</w:t>
            </w:r>
            <w:proofErr w:type="spellEnd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. Incarico perito</w:t>
            </w:r>
          </w:p>
        </w:tc>
        <w:tc>
          <w:tcPr>
            <w:tcW w:w="1697" w:type="dxa"/>
          </w:tcPr>
          <w:p w:rsidR="006B4A38" w:rsidRDefault="006B4A38" w:rsidP="0048283D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proofErr w:type="gramStart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ore</w:t>
            </w:r>
            <w:proofErr w:type="gramEnd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 xml:space="preserve"> </w:t>
            </w: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11:30</w:t>
            </w:r>
          </w:p>
        </w:tc>
      </w:tr>
    </w:tbl>
    <w:p w:rsidR="001819E0" w:rsidRDefault="001819E0" w:rsidP="001819E0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19E0" w:rsidRDefault="001819E0" w:rsidP="001819E0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B4A38" w:rsidRDefault="006B4A38" w:rsidP="008E3E3E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6B4A38" w:rsidRDefault="006B4A38" w:rsidP="008E3E3E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6B4A38" w:rsidRDefault="006B4A38" w:rsidP="008E3E3E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6B4A38" w:rsidRDefault="006B4A38" w:rsidP="008E3E3E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6B4A38" w:rsidRDefault="006B4A38" w:rsidP="008E3E3E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6B4A38" w:rsidRDefault="006B4A38" w:rsidP="008E3E3E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6B4A38" w:rsidRDefault="006B4A38" w:rsidP="008E3E3E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6B4A38" w:rsidRDefault="006B4A38" w:rsidP="008E3E3E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6B4A38" w:rsidRDefault="006B4A38" w:rsidP="008E3E3E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6B4A38" w:rsidRDefault="006B4A38" w:rsidP="008E3E3E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6B4A38" w:rsidRDefault="006B4A38" w:rsidP="008E3E3E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8E3E3E" w:rsidRDefault="008E3E3E" w:rsidP="008E3E3E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  <w:r w:rsidRPr="00C0049B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PROCEDIMENTI CHE SARANNO RINVIATI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>CON PROVVEDIMENTO IN</w:t>
      </w:r>
      <w:r w:rsidRPr="00C0049B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UDIENZA</w:t>
      </w:r>
    </w:p>
    <w:tbl>
      <w:tblPr>
        <w:tblStyle w:val="Grigliatabella"/>
        <w:tblpPr w:leftFromText="142" w:rightFromText="142" w:vertAnchor="text" w:tblpXSpec="center" w:tblpY="1"/>
        <w:tblOverlap w:val="never"/>
        <w:tblW w:w="750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33"/>
        <w:gridCol w:w="1782"/>
        <w:gridCol w:w="1700"/>
        <w:gridCol w:w="2083"/>
        <w:gridCol w:w="1310"/>
      </w:tblGrid>
      <w:tr w:rsidR="006B4A38" w:rsidTr="006B4A38">
        <w:tc>
          <w:tcPr>
            <w:tcW w:w="633" w:type="dxa"/>
          </w:tcPr>
          <w:p w:rsidR="006B4A38" w:rsidRPr="0017671F" w:rsidRDefault="006B4A38" w:rsidP="002C7B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</w:t>
            </w:r>
          </w:p>
        </w:tc>
        <w:tc>
          <w:tcPr>
            <w:tcW w:w="1782" w:type="dxa"/>
          </w:tcPr>
          <w:p w:rsidR="006B4A38" w:rsidRPr="0017671F" w:rsidRDefault="006B4A38" w:rsidP="002C7B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 R.G.N.R.</w:t>
            </w:r>
          </w:p>
        </w:tc>
        <w:tc>
          <w:tcPr>
            <w:tcW w:w="1700" w:type="dxa"/>
          </w:tcPr>
          <w:p w:rsidR="006B4A38" w:rsidRPr="0017671F" w:rsidRDefault="006B4A38" w:rsidP="002C7B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 R.G.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GIP</w:t>
            </w:r>
          </w:p>
        </w:tc>
        <w:tc>
          <w:tcPr>
            <w:tcW w:w="2083" w:type="dxa"/>
          </w:tcPr>
          <w:p w:rsidR="006B4A38" w:rsidRPr="0017671F" w:rsidRDefault="006B4A38" w:rsidP="002C7B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ATTIVITA’</w:t>
            </w:r>
          </w:p>
        </w:tc>
        <w:tc>
          <w:tcPr>
            <w:tcW w:w="1310" w:type="dxa"/>
          </w:tcPr>
          <w:p w:rsidR="006B4A38" w:rsidRPr="0017671F" w:rsidRDefault="006B4A38" w:rsidP="002C7B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ORA</w:t>
            </w:r>
          </w:p>
        </w:tc>
      </w:tr>
      <w:tr w:rsidR="006B4A38" w:rsidTr="006B4A38">
        <w:tc>
          <w:tcPr>
            <w:tcW w:w="633" w:type="dxa"/>
          </w:tcPr>
          <w:p w:rsidR="006B4A38" w:rsidRPr="003C112F" w:rsidRDefault="006B4A38" w:rsidP="008E3E3E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1</w:t>
            </w:r>
          </w:p>
        </w:tc>
        <w:tc>
          <w:tcPr>
            <w:tcW w:w="1782" w:type="dxa"/>
          </w:tcPr>
          <w:p w:rsidR="006B4A38" w:rsidRPr="003C112F" w:rsidRDefault="006B4A38" w:rsidP="008E3E3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3299/16</w:t>
            </w:r>
          </w:p>
        </w:tc>
        <w:tc>
          <w:tcPr>
            <w:tcW w:w="1700" w:type="dxa"/>
          </w:tcPr>
          <w:p w:rsidR="006B4A38" w:rsidRPr="003C112F" w:rsidRDefault="006B4A38" w:rsidP="008E3E3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303/17</w:t>
            </w:r>
          </w:p>
        </w:tc>
        <w:tc>
          <w:tcPr>
            <w:tcW w:w="2083" w:type="dxa"/>
          </w:tcPr>
          <w:p w:rsidR="006B4A38" w:rsidRPr="003C112F" w:rsidRDefault="006B4A38" w:rsidP="008E3E3E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MAP</w:t>
            </w:r>
          </w:p>
        </w:tc>
        <w:tc>
          <w:tcPr>
            <w:tcW w:w="1310" w:type="dxa"/>
          </w:tcPr>
          <w:p w:rsidR="006B4A38" w:rsidRPr="003C112F" w:rsidRDefault="006B4A38" w:rsidP="008E3E3E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proofErr w:type="gramStart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ore</w:t>
            </w:r>
            <w:proofErr w:type="gramEnd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 xml:space="preserve"> </w:t>
            </w: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09</w:t>
            </w: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.30</w:t>
            </w:r>
          </w:p>
        </w:tc>
      </w:tr>
      <w:tr w:rsidR="006B4A38" w:rsidTr="006B4A38">
        <w:tc>
          <w:tcPr>
            <w:tcW w:w="633" w:type="dxa"/>
          </w:tcPr>
          <w:p w:rsidR="006B4A38" w:rsidRPr="003C112F" w:rsidRDefault="006B4A38" w:rsidP="008E3E3E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2</w:t>
            </w:r>
          </w:p>
        </w:tc>
        <w:tc>
          <w:tcPr>
            <w:tcW w:w="1782" w:type="dxa"/>
          </w:tcPr>
          <w:p w:rsidR="006B4A38" w:rsidRPr="003C112F" w:rsidRDefault="006B4A38" w:rsidP="008E3E3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311/16</w:t>
            </w:r>
          </w:p>
        </w:tc>
        <w:tc>
          <w:tcPr>
            <w:tcW w:w="1700" w:type="dxa"/>
          </w:tcPr>
          <w:p w:rsidR="006B4A38" w:rsidRPr="003C112F" w:rsidRDefault="006B4A38" w:rsidP="008E3E3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65/18</w:t>
            </w:r>
          </w:p>
        </w:tc>
        <w:tc>
          <w:tcPr>
            <w:tcW w:w="2083" w:type="dxa"/>
          </w:tcPr>
          <w:p w:rsidR="006B4A38" w:rsidRPr="003C112F" w:rsidRDefault="006B4A38" w:rsidP="008E3E3E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Messa alla prova</w:t>
            </w:r>
          </w:p>
        </w:tc>
        <w:tc>
          <w:tcPr>
            <w:tcW w:w="1310" w:type="dxa"/>
          </w:tcPr>
          <w:p w:rsidR="006B4A38" w:rsidRPr="003C112F" w:rsidRDefault="006B4A38" w:rsidP="008E3E3E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proofErr w:type="gramStart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ore</w:t>
            </w:r>
            <w:proofErr w:type="gramEnd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 xml:space="preserve"> </w:t>
            </w: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09</w:t>
            </w: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.30</w:t>
            </w:r>
          </w:p>
        </w:tc>
      </w:tr>
      <w:tr w:rsidR="006B4A38" w:rsidTr="006B4A38">
        <w:tc>
          <w:tcPr>
            <w:tcW w:w="633" w:type="dxa"/>
          </w:tcPr>
          <w:p w:rsidR="006B4A38" w:rsidRPr="003C112F" w:rsidRDefault="006B4A38" w:rsidP="008E3E3E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3</w:t>
            </w:r>
          </w:p>
        </w:tc>
        <w:tc>
          <w:tcPr>
            <w:tcW w:w="1782" w:type="dxa"/>
          </w:tcPr>
          <w:p w:rsidR="006B4A38" w:rsidRPr="003C112F" w:rsidRDefault="006B4A38" w:rsidP="008E3E3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2207/16</w:t>
            </w:r>
          </w:p>
        </w:tc>
        <w:tc>
          <w:tcPr>
            <w:tcW w:w="1700" w:type="dxa"/>
          </w:tcPr>
          <w:p w:rsidR="006B4A38" w:rsidRPr="003C112F" w:rsidRDefault="006B4A38" w:rsidP="008E3E3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1395/16</w:t>
            </w:r>
          </w:p>
        </w:tc>
        <w:tc>
          <w:tcPr>
            <w:tcW w:w="2083" w:type="dxa"/>
          </w:tcPr>
          <w:p w:rsidR="006B4A38" w:rsidRPr="003C112F" w:rsidRDefault="006B4A38" w:rsidP="008E3E3E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Esito MAP</w:t>
            </w:r>
          </w:p>
        </w:tc>
        <w:tc>
          <w:tcPr>
            <w:tcW w:w="1310" w:type="dxa"/>
          </w:tcPr>
          <w:p w:rsidR="006B4A38" w:rsidRPr="003C112F" w:rsidRDefault="006B4A38" w:rsidP="008E3E3E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proofErr w:type="gramStart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ore</w:t>
            </w:r>
            <w:proofErr w:type="gramEnd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 xml:space="preserve"> </w:t>
            </w: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09:30</w:t>
            </w:r>
          </w:p>
        </w:tc>
      </w:tr>
      <w:tr w:rsidR="006B4A38" w:rsidTr="006B4A38">
        <w:tc>
          <w:tcPr>
            <w:tcW w:w="633" w:type="dxa"/>
          </w:tcPr>
          <w:p w:rsidR="006B4A38" w:rsidRPr="003C112F" w:rsidRDefault="006B4A38" w:rsidP="008E3E3E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4</w:t>
            </w:r>
          </w:p>
        </w:tc>
        <w:tc>
          <w:tcPr>
            <w:tcW w:w="1782" w:type="dxa"/>
          </w:tcPr>
          <w:p w:rsidR="006B4A38" w:rsidRPr="003C112F" w:rsidRDefault="006B4A38" w:rsidP="008E3E3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3338/16</w:t>
            </w:r>
          </w:p>
        </w:tc>
        <w:tc>
          <w:tcPr>
            <w:tcW w:w="1700" w:type="dxa"/>
          </w:tcPr>
          <w:p w:rsidR="006B4A38" w:rsidRPr="003C112F" w:rsidRDefault="006B4A38" w:rsidP="008E3E3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57/18</w:t>
            </w:r>
          </w:p>
        </w:tc>
        <w:tc>
          <w:tcPr>
            <w:tcW w:w="2083" w:type="dxa"/>
          </w:tcPr>
          <w:p w:rsidR="006B4A38" w:rsidRPr="003C112F" w:rsidRDefault="006B4A38" w:rsidP="008E3E3E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MAP</w:t>
            </w:r>
          </w:p>
        </w:tc>
        <w:tc>
          <w:tcPr>
            <w:tcW w:w="1310" w:type="dxa"/>
          </w:tcPr>
          <w:p w:rsidR="006B4A38" w:rsidRPr="003C112F" w:rsidRDefault="006B4A38" w:rsidP="008E3E3E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proofErr w:type="gramStart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ore</w:t>
            </w:r>
            <w:proofErr w:type="gramEnd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 xml:space="preserve"> </w:t>
            </w: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09:30</w:t>
            </w:r>
          </w:p>
        </w:tc>
      </w:tr>
      <w:tr w:rsidR="006B4A38" w:rsidTr="006B4A38">
        <w:tc>
          <w:tcPr>
            <w:tcW w:w="633" w:type="dxa"/>
          </w:tcPr>
          <w:p w:rsidR="006B4A38" w:rsidRPr="003C112F" w:rsidRDefault="006B4A38" w:rsidP="008E3E3E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5</w:t>
            </w:r>
          </w:p>
        </w:tc>
        <w:tc>
          <w:tcPr>
            <w:tcW w:w="1782" w:type="dxa"/>
          </w:tcPr>
          <w:p w:rsidR="006B4A38" w:rsidRPr="003C112F" w:rsidRDefault="006B4A38" w:rsidP="008E3E3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318/16</w:t>
            </w:r>
          </w:p>
        </w:tc>
        <w:tc>
          <w:tcPr>
            <w:tcW w:w="1700" w:type="dxa"/>
          </w:tcPr>
          <w:p w:rsidR="006B4A38" w:rsidRPr="003C112F" w:rsidRDefault="006B4A38" w:rsidP="008E3E3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 xml:space="preserve">137/18 </w:t>
            </w:r>
          </w:p>
        </w:tc>
        <w:tc>
          <w:tcPr>
            <w:tcW w:w="2083" w:type="dxa"/>
          </w:tcPr>
          <w:p w:rsidR="006B4A38" w:rsidRPr="003C112F" w:rsidRDefault="006B4A38" w:rsidP="008E3E3E">
            <w:pPr>
              <w:pStyle w:val="Sottotitolo"/>
              <w:tabs>
                <w:tab w:val="center" w:pos="933"/>
              </w:tabs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ab/>
            </w: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MAP</w:t>
            </w:r>
          </w:p>
        </w:tc>
        <w:tc>
          <w:tcPr>
            <w:tcW w:w="1310" w:type="dxa"/>
          </w:tcPr>
          <w:p w:rsidR="006B4A38" w:rsidRPr="003C112F" w:rsidRDefault="006B4A38" w:rsidP="008E3E3E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proofErr w:type="gramStart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ore</w:t>
            </w:r>
            <w:proofErr w:type="gramEnd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 xml:space="preserve"> </w:t>
            </w: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09</w:t>
            </w: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.30</w:t>
            </w:r>
          </w:p>
        </w:tc>
      </w:tr>
      <w:tr w:rsidR="006B4A38" w:rsidRPr="003C112F" w:rsidTr="006B4A38">
        <w:tc>
          <w:tcPr>
            <w:tcW w:w="633" w:type="dxa"/>
          </w:tcPr>
          <w:p w:rsidR="006B4A38" w:rsidRPr="003C112F" w:rsidRDefault="006B4A38" w:rsidP="008E3E3E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6</w:t>
            </w:r>
          </w:p>
        </w:tc>
        <w:tc>
          <w:tcPr>
            <w:tcW w:w="1782" w:type="dxa"/>
          </w:tcPr>
          <w:p w:rsidR="006B4A38" w:rsidRDefault="006B4A38" w:rsidP="008E3E3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614/15</w:t>
            </w:r>
          </w:p>
        </w:tc>
        <w:tc>
          <w:tcPr>
            <w:tcW w:w="1700" w:type="dxa"/>
          </w:tcPr>
          <w:p w:rsidR="006B4A38" w:rsidRDefault="006B4A38" w:rsidP="008E3E3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451/17</w:t>
            </w:r>
          </w:p>
        </w:tc>
        <w:tc>
          <w:tcPr>
            <w:tcW w:w="2083" w:type="dxa"/>
          </w:tcPr>
          <w:p w:rsidR="006B4A38" w:rsidRDefault="006B4A38" w:rsidP="008E3E3E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MAP</w:t>
            </w:r>
          </w:p>
        </w:tc>
        <w:tc>
          <w:tcPr>
            <w:tcW w:w="1310" w:type="dxa"/>
          </w:tcPr>
          <w:p w:rsidR="006B4A38" w:rsidRPr="003C112F" w:rsidRDefault="006B4A38" w:rsidP="008E3E3E">
            <w:pPr>
              <w:pStyle w:val="Sottotitolo"/>
              <w:rPr>
                <w:b w:val="0"/>
                <w:sz w:val="28"/>
                <w:szCs w:val="28"/>
                <w:u w:val="none"/>
                <w:lang w:val="it-IT" w:eastAsia="it-IT"/>
              </w:rPr>
            </w:pPr>
            <w:proofErr w:type="gramStart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ore</w:t>
            </w:r>
            <w:proofErr w:type="gramEnd"/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 xml:space="preserve"> </w:t>
            </w:r>
            <w:r>
              <w:rPr>
                <w:b w:val="0"/>
                <w:sz w:val="28"/>
                <w:szCs w:val="28"/>
                <w:u w:val="none"/>
                <w:lang w:val="it-IT" w:eastAsia="it-IT"/>
              </w:rPr>
              <w:t>09</w:t>
            </w:r>
            <w:r w:rsidRPr="003C112F">
              <w:rPr>
                <w:b w:val="0"/>
                <w:sz w:val="28"/>
                <w:szCs w:val="28"/>
                <w:u w:val="none"/>
                <w:lang w:val="it-IT" w:eastAsia="it-IT"/>
              </w:rPr>
              <w:t>.30</w:t>
            </w:r>
          </w:p>
        </w:tc>
      </w:tr>
    </w:tbl>
    <w:p w:rsidR="00597F7A" w:rsidRDefault="00597F7A" w:rsidP="008E3E3E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B4A38" w:rsidRDefault="006B4A38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B4A38" w:rsidRDefault="006B4A38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B4A38" w:rsidRDefault="006B4A38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B4A38" w:rsidRDefault="006B4A38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B4A38" w:rsidRDefault="006B4A38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B4A38" w:rsidRDefault="006B4A38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B4A38" w:rsidRDefault="006B4A38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B4A38" w:rsidRDefault="006B4A38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B4A38" w:rsidRDefault="006B4A38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B4A38" w:rsidRDefault="006B4A38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B4A38" w:rsidRDefault="006B4A38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B4A38" w:rsidRDefault="006B4A38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015B2" w:rsidRPr="00AC3592" w:rsidRDefault="005015B2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Tempio Pausania,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03</w:t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luglio 2020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Il</w:t>
      </w:r>
      <w:proofErr w:type="gramEnd"/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Giudice</w:t>
      </w:r>
    </w:p>
    <w:p w:rsidR="005015B2" w:rsidRDefault="005015B2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015B2" w:rsidRPr="008E3E3E" w:rsidRDefault="005015B2" w:rsidP="006B4A38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Caterina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Interlandi</w:t>
      </w:r>
      <w:bookmarkStart w:id="1" w:name="_GoBack"/>
      <w:bookmarkEnd w:id="1"/>
      <w:proofErr w:type="spellEnd"/>
    </w:p>
    <w:sectPr w:rsidR="005015B2" w:rsidRPr="008E3E3E" w:rsidSect="001819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0F6" w:rsidRDefault="009930F6" w:rsidP="001819E0">
      <w:pPr>
        <w:spacing w:after="0" w:line="240" w:lineRule="auto"/>
      </w:pPr>
      <w:r>
        <w:separator/>
      </w:r>
    </w:p>
  </w:endnote>
  <w:endnote w:type="continuationSeparator" w:id="0">
    <w:p w:rsidR="009930F6" w:rsidRDefault="009930F6" w:rsidP="001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9E0" w:rsidRDefault="001819E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9E0" w:rsidRDefault="001819E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9E0" w:rsidRDefault="001819E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0F6" w:rsidRDefault="009930F6" w:rsidP="001819E0">
      <w:pPr>
        <w:spacing w:after="0" w:line="240" w:lineRule="auto"/>
      </w:pPr>
      <w:r>
        <w:separator/>
      </w:r>
    </w:p>
  </w:footnote>
  <w:footnote w:type="continuationSeparator" w:id="0">
    <w:p w:rsidR="009930F6" w:rsidRDefault="009930F6" w:rsidP="00181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9E0" w:rsidRDefault="001819E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9E0" w:rsidRDefault="001819E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9E0" w:rsidRDefault="001819E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62"/>
    <w:rsid w:val="0006680C"/>
    <w:rsid w:val="00076F36"/>
    <w:rsid w:val="001819E0"/>
    <w:rsid w:val="001C6A45"/>
    <w:rsid w:val="001E0024"/>
    <w:rsid w:val="00227973"/>
    <w:rsid w:val="00286E22"/>
    <w:rsid w:val="00321963"/>
    <w:rsid w:val="003B29E2"/>
    <w:rsid w:val="003F44C1"/>
    <w:rsid w:val="00404437"/>
    <w:rsid w:val="00412FC3"/>
    <w:rsid w:val="00442C63"/>
    <w:rsid w:val="0048283D"/>
    <w:rsid w:val="004E1AC3"/>
    <w:rsid w:val="005015B2"/>
    <w:rsid w:val="00597F7A"/>
    <w:rsid w:val="006B4A38"/>
    <w:rsid w:val="00710D62"/>
    <w:rsid w:val="0081380F"/>
    <w:rsid w:val="008E3E3E"/>
    <w:rsid w:val="009602AA"/>
    <w:rsid w:val="009930F6"/>
    <w:rsid w:val="009D1316"/>
    <w:rsid w:val="00C04BAA"/>
    <w:rsid w:val="00C52156"/>
    <w:rsid w:val="00D566E6"/>
    <w:rsid w:val="00D650EF"/>
    <w:rsid w:val="00D773C2"/>
    <w:rsid w:val="00D96926"/>
    <w:rsid w:val="00EB7C69"/>
    <w:rsid w:val="00EC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E5F001-9200-4C4F-A93F-4004DFD9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6B7E5-ABC3-40D7-9009-4EC67FD6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Gianna Angelini</dc:creator>
  <cp:lastModifiedBy>Antonella Bulciolu</cp:lastModifiedBy>
  <cp:revision>7</cp:revision>
  <cp:lastPrinted>2020-07-03T11:35:00Z</cp:lastPrinted>
  <dcterms:created xsi:type="dcterms:W3CDTF">2020-07-02T15:32:00Z</dcterms:created>
  <dcterms:modified xsi:type="dcterms:W3CDTF">2020-07-03T15:39:00Z</dcterms:modified>
</cp:coreProperties>
</file>