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1B" w:rsidRDefault="00795EF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23385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2" DrawAspect="Content" ObjectID="_1655883491" r:id="rId7"/>
        </w:object>
      </w:r>
      <w:r w:rsidR="006B538B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BD5A1B" w:rsidRDefault="006B538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BD5A1B" w:rsidRPr="00FA156C" w:rsidRDefault="00BD5A1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FA156C" w:rsidRDefault="00FA156C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BD5A1B" w:rsidRDefault="006B538B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BD5A1B" w:rsidRDefault="006B538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BA70E1" w:rsidRDefault="00BA70E1">
      <w:pPr>
        <w:spacing w:after="0" w:line="240" w:lineRule="auto"/>
        <w:ind w:firstLine="142"/>
        <w:jc w:val="both"/>
      </w:pPr>
      <w:proofErr w:type="gramStart"/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BD5A1B" w:rsidRDefault="00BA70E1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30.6.2020</w:t>
      </w:r>
      <w:r w:rsidR="0092553C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relativo alla </w:t>
      </w:r>
      <w:r w:rsidR="00153A43">
        <w:rPr>
          <w:rFonts w:ascii="Times New Roman" w:eastAsia="Times New Roman" w:hAnsi="Times New Roman"/>
          <w:sz w:val="24"/>
          <w:szCs w:val="24"/>
          <w:lang w:eastAsia="it-IT"/>
        </w:rPr>
        <w:t>“trattazione degli affari civili e penali dal 1° luglio 2020”</w:t>
      </w:r>
      <w:r w:rsidR="006B538B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BD5A1B" w:rsidRDefault="006B538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BD5A1B" w:rsidRDefault="006B538B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Camilla Tesi</w:t>
      </w:r>
      <w:r w:rsidR="00654B5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123811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      </w:t>
      </w:r>
      <w:r w:rsidR="00595DF6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7</w:t>
      </w:r>
      <w:r w:rsidR="007D524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</w:t>
      </w:r>
      <w:r w:rsidR="00925A9A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7</w:t>
      </w:r>
      <w:r w:rsidR="007D524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BD5A1B" w:rsidRDefault="00BD5A1B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D5A1B" w:rsidRDefault="006B538B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INCOMBENTI DISPOSTI NEL CORSO DELL’ULTIMA UDIENZA REGOLARMENTE TRATTATA. PERTANTO, LADDOVE SIA PREVISTA L’ESCUSSIONE DEI TESTIMONI, LE PARTI DEDUCENTI SONO ONERATE DELLA LORO TEMPESTIVA CITAZIONE.</w:t>
      </w:r>
    </w:p>
    <w:p w:rsidR="00A96955" w:rsidRDefault="00A96955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</w:p>
    <w:p w:rsidR="00BD5A1B" w:rsidRDefault="00BD5A1B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62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2835"/>
      </w:tblGrid>
      <w:tr w:rsidR="00F041C9" w:rsidTr="00F041C9">
        <w:trPr>
          <w:trHeight w:val="463"/>
          <w:jc w:val="center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C9" w:rsidRDefault="00F041C9" w:rsidP="00C6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27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C9" w:rsidRDefault="00F041C9" w:rsidP="00C6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41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C9" w:rsidRDefault="00F041C9" w:rsidP="00C6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C9" w:rsidRDefault="00F041C9" w:rsidP="00C61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</w:tbl>
    <w:p w:rsidR="004F12C7" w:rsidRDefault="004F12C7">
      <w:pPr>
        <w:spacing w:after="0" w:line="240" w:lineRule="auto"/>
        <w:jc w:val="both"/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9"/>
        <w:gridCol w:w="1282"/>
        <w:gridCol w:w="1424"/>
        <w:gridCol w:w="2892"/>
      </w:tblGrid>
      <w:tr w:rsidR="00F041C9" w:rsidRPr="00872DF3" w:rsidTr="00A96955">
        <w:trPr>
          <w:trHeight w:val="311"/>
        </w:trPr>
        <w:tc>
          <w:tcPr>
            <w:tcW w:w="659" w:type="dxa"/>
          </w:tcPr>
          <w:p w:rsidR="00F041C9" w:rsidRPr="002C0A46" w:rsidRDefault="00F041C9" w:rsidP="00595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bookmarkStart w:id="0" w:name="_GoBack" w:colFirst="1" w:colLast="3"/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282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1303/2011</w:t>
            </w:r>
          </w:p>
        </w:tc>
        <w:tc>
          <w:tcPr>
            <w:tcW w:w="1424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477/2019</w:t>
            </w:r>
          </w:p>
        </w:tc>
        <w:tc>
          <w:tcPr>
            <w:tcW w:w="2892" w:type="dxa"/>
          </w:tcPr>
          <w:p w:rsidR="00F041C9" w:rsidRDefault="00F041C9" w:rsidP="00595DF6">
            <w:r w:rsidRPr="00657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25.3.2021 h. 9 e ss.</w:t>
            </w:r>
          </w:p>
        </w:tc>
      </w:tr>
      <w:tr w:rsidR="00F041C9" w:rsidRPr="00872DF3" w:rsidTr="00A96955">
        <w:trPr>
          <w:trHeight w:val="311"/>
        </w:trPr>
        <w:tc>
          <w:tcPr>
            <w:tcW w:w="659" w:type="dxa"/>
          </w:tcPr>
          <w:p w:rsidR="00F041C9" w:rsidRPr="002C0A46" w:rsidRDefault="00F041C9" w:rsidP="00595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282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2120/2016</w:t>
            </w:r>
          </w:p>
        </w:tc>
        <w:tc>
          <w:tcPr>
            <w:tcW w:w="1424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885/2017</w:t>
            </w:r>
          </w:p>
        </w:tc>
        <w:tc>
          <w:tcPr>
            <w:tcW w:w="2892" w:type="dxa"/>
          </w:tcPr>
          <w:p w:rsidR="00F041C9" w:rsidRDefault="00F041C9" w:rsidP="00595DF6">
            <w:r w:rsidRPr="00657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25.3.2021 h. 9 e ss.</w:t>
            </w:r>
          </w:p>
        </w:tc>
      </w:tr>
      <w:tr w:rsidR="00F041C9" w:rsidRPr="00872DF3" w:rsidTr="00A96955">
        <w:trPr>
          <w:trHeight w:val="311"/>
        </w:trPr>
        <w:tc>
          <w:tcPr>
            <w:tcW w:w="659" w:type="dxa"/>
          </w:tcPr>
          <w:p w:rsidR="00F041C9" w:rsidRPr="002C0A46" w:rsidRDefault="00F041C9" w:rsidP="00595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282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950/2016</w:t>
            </w:r>
          </w:p>
        </w:tc>
        <w:tc>
          <w:tcPr>
            <w:tcW w:w="1424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472/2019</w:t>
            </w:r>
          </w:p>
        </w:tc>
        <w:tc>
          <w:tcPr>
            <w:tcW w:w="2892" w:type="dxa"/>
          </w:tcPr>
          <w:p w:rsidR="00F041C9" w:rsidRDefault="00F041C9" w:rsidP="00595DF6">
            <w:r w:rsidRPr="00657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25.3.2021 h. 9 e ss.</w:t>
            </w:r>
          </w:p>
        </w:tc>
      </w:tr>
      <w:tr w:rsidR="00F041C9" w:rsidRPr="00872DF3" w:rsidTr="004F31F1">
        <w:trPr>
          <w:trHeight w:val="311"/>
        </w:trPr>
        <w:tc>
          <w:tcPr>
            <w:tcW w:w="659" w:type="dxa"/>
          </w:tcPr>
          <w:p w:rsidR="00F041C9" w:rsidRPr="002C0A46" w:rsidRDefault="00F041C9" w:rsidP="00595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282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634/2015</w:t>
            </w:r>
          </w:p>
        </w:tc>
        <w:tc>
          <w:tcPr>
            <w:tcW w:w="1424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484/2019</w:t>
            </w:r>
          </w:p>
        </w:tc>
        <w:tc>
          <w:tcPr>
            <w:tcW w:w="2892" w:type="dxa"/>
          </w:tcPr>
          <w:p w:rsidR="00F041C9" w:rsidRDefault="00F041C9" w:rsidP="00595DF6">
            <w:r w:rsidRPr="00657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25.3.2021 h. 9 e ss.</w:t>
            </w:r>
          </w:p>
        </w:tc>
      </w:tr>
      <w:tr w:rsidR="00F041C9" w:rsidRPr="00872DF3" w:rsidTr="00A96955">
        <w:trPr>
          <w:trHeight w:val="311"/>
        </w:trPr>
        <w:tc>
          <w:tcPr>
            <w:tcW w:w="659" w:type="dxa"/>
          </w:tcPr>
          <w:p w:rsidR="00F041C9" w:rsidRPr="002C0A46" w:rsidRDefault="00F041C9" w:rsidP="00595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282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893/2018</w:t>
            </w:r>
          </w:p>
        </w:tc>
        <w:tc>
          <w:tcPr>
            <w:tcW w:w="1424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383/2019</w:t>
            </w:r>
          </w:p>
        </w:tc>
        <w:tc>
          <w:tcPr>
            <w:tcW w:w="2892" w:type="dxa"/>
          </w:tcPr>
          <w:p w:rsidR="00F041C9" w:rsidRDefault="00F041C9" w:rsidP="00595DF6">
            <w:r w:rsidRPr="00657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25.3.2021 h. 9 e ss.</w:t>
            </w:r>
          </w:p>
        </w:tc>
      </w:tr>
      <w:tr w:rsidR="00F041C9" w:rsidRPr="00872DF3" w:rsidTr="00A96955">
        <w:trPr>
          <w:trHeight w:val="544"/>
        </w:trPr>
        <w:tc>
          <w:tcPr>
            <w:tcW w:w="659" w:type="dxa"/>
          </w:tcPr>
          <w:p w:rsidR="00F041C9" w:rsidRPr="002C0A46" w:rsidRDefault="00F041C9" w:rsidP="00595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282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1523/2017</w:t>
            </w:r>
          </w:p>
        </w:tc>
        <w:tc>
          <w:tcPr>
            <w:tcW w:w="1424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541/2019</w:t>
            </w:r>
          </w:p>
        </w:tc>
        <w:tc>
          <w:tcPr>
            <w:tcW w:w="2892" w:type="dxa"/>
          </w:tcPr>
          <w:p w:rsidR="00F041C9" w:rsidRDefault="00F041C9" w:rsidP="00595DF6">
            <w:r w:rsidRPr="00657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25.3.2021 h. 9 e ss.</w:t>
            </w:r>
          </w:p>
        </w:tc>
      </w:tr>
      <w:tr w:rsidR="00F041C9" w:rsidRPr="00872DF3" w:rsidTr="00061F80">
        <w:trPr>
          <w:trHeight w:val="364"/>
        </w:trPr>
        <w:tc>
          <w:tcPr>
            <w:tcW w:w="659" w:type="dxa"/>
          </w:tcPr>
          <w:p w:rsidR="00F041C9" w:rsidRPr="002C0A46" w:rsidRDefault="00F041C9" w:rsidP="00595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282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2024/2018</w:t>
            </w:r>
          </w:p>
        </w:tc>
        <w:tc>
          <w:tcPr>
            <w:tcW w:w="1424" w:type="dxa"/>
          </w:tcPr>
          <w:p w:rsidR="00F041C9" w:rsidRPr="00872DF3" w:rsidRDefault="00F041C9" w:rsidP="00595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578/2020</w:t>
            </w:r>
          </w:p>
        </w:tc>
        <w:tc>
          <w:tcPr>
            <w:tcW w:w="2892" w:type="dxa"/>
          </w:tcPr>
          <w:p w:rsidR="00F041C9" w:rsidRDefault="00F041C9" w:rsidP="00595DF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</w:t>
            </w:r>
            <w:r w:rsidRPr="0091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.3.2021 h. 9 e ss.</w:t>
            </w:r>
          </w:p>
        </w:tc>
      </w:tr>
      <w:bookmarkEnd w:id="0"/>
    </w:tbl>
    <w:p w:rsidR="00BD5A1B" w:rsidRDefault="00BD5A1B"/>
    <w:p w:rsidR="00041E49" w:rsidRDefault="00041E49"/>
    <w:p w:rsidR="00041E49" w:rsidRDefault="00041E49"/>
    <w:p w:rsidR="00041E49" w:rsidRDefault="00041E49"/>
    <w:p w:rsidR="00041E49" w:rsidRDefault="00041E49"/>
    <w:p w:rsidR="00041E49" w:rsidRDefault="00041E49"/>
    <w:p w:rsidR="00041E49" w:rsidRDefault="00041E49"/>
    <w:p w:rsidR="00041E49" w:rsidRDefault="00041E49"/>
    <w:p w:rsidR="00041E49" w:rsidRDefault="00041E49"/>
    <w:p w:rsidR="00041E49" w:rsidRDefault="00041E49">
      <w:r>
        <w:t>Tempio Pausania, 7 luglio 2020</w:t>
      </w:r>
    </w:p>
    <w:p w:rsidR="00041E49" w:rsidRDefault="00041E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GIUDICE</w:t>
      </w:r>
    </w:p>
    <w:p w:rsidR="00041E49" w:rsidRDefault="00041E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Camilla Tesi</w:t>
      </w:r>
    </w:p>
    <w:sectPr w:rsidR="00041E49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F8" w:rsidRDefault="00795EF8">
      <w:pPr>
        <w:spacing w:after="0" w:line="240" w:lineRule="auto"/>
      </w:pPr>
      <w:r>
        <w:separator/>
      </w:r>
    </w:p>
  </w:endnote>
  <w:endnote w:type="continuationSeparator" w:id="0">
    <w:p w:rsidR="00795EF8" w:rsidRDefault="0079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99" w:rsidRDefault="00795EF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F8" w:rsidRDefault="00795E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5EF8" w:rsidRDefault="00795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1B"/>
    <w:rsid w:val="00024516"/>
    <w:rsid w:val="00030D4C"/>
    <w:rsid w:val="00041E49"/>
    <w:rsid w:val="00061F80"/>
    <w:rsid w:val="000B3021"/>
    <w:rsid w:val="00123811"/>
    <w:rsid w:val="001375E8"/>
    <w:rsid w:val="00153A43"/>
    <w:rsid w:val="00204EB1"/>
    <w:rsid w:val="002A0479"/>
    <w:rsid w:val="003C2AFF"/>
    <w:rsid w:val="00425CB3"/>
    <w:rsid w:val="00480633"/>
    <w:rsid w:val="004F12C7"/>
    <w:rsid w:val="0053352F"/>
    <w:rsid w:val="00595DF6"/>
    <w:rsid w:val="006138D2"/>
    <w:rsid w:val="00642C66"/>
    <w:rsid w:val="00654B58"/>
    <w:rsid w:val="00671564"/>
    <w:rsid w:val="00687076"/>
    <w:rsid w:val="006B538B"/>
    <w:rsid w:val="006C1520"/>
    <w:rsid w:val="00766CA0"/>
    <w:rsid w:val="00795EF8"/>
    <w:rsid w:val="00796DCB"/>
    <w:rsid w:val="007C3825"/>
    <w:rsid w:val="007C73FC"/>
    <w:rsid w:val="007D5240"/>
    <w:rsid w:val="0092553C"/>
    <w:rsid w:val="00925A9A"/>
    <w:rsid w:val="00992436"/>
    <w:rsid w:val="00997416"/>
    <w:rsid w:val="00A12112"/>
    <w:rsid w:val="00A8581B"/>
    <w:rsid w:val="00A96955"/>
    <w:rsid w:val="00B763C5"/>
    <w:rsid w:val="00BA70E1"/>
    <w:rsid w:val="00BB3B59"/>
    <w:rsid w:val="00BD5A1B"/>
    <w:rsid w:val="00C1464F"/>
    <w:rsid w:val="00C670B9"/>
    <w:rsid w:val="00D012D4"/>
    <w:rsid w:val="00D12BAD"/>
    <w:rsid w:val="00DC5BD0"/>
    <w:rsid w:val="00E1639F"/>
    <w:rsid w:val="00E30FC1"/>
    <w:rsid w:val="00EA6BE8"/>
    <w:rsid w:val="00EF1F15"/>
    <w:rsid w:val="00F0243E"/>
    <w:rsid w:val="00F041C9"/>
    <w:rsid w:val="00F22E39"/>
    <w:rsid w:val="00F44ACC"/>
    <w:rsid w:val="00F7330B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A0CC09-081A-41D9-8462-6CB56BD9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F12C7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Bonante</dc:creator>
  <dc:description/>
  <cp:lastModifiedBy>Antonella Bulciolu</cp:lastModifiedBy>
  <cp:revision>4</cp:revision>
  <cp:lastPrinted>2020-07-07T18:11:00Z</cp:lastPrinted>
  <dcterms:created xsi:type="dcterms:W3CDTF">2020-07-10T08:46:00Z</dcterms:created>
  <dcterms:modified xsi:type="dcterms:W3CDTF">2020-07-10T08:52:00Z</dcterms:modified>
</cp:coreProperties>
</file>