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83" w:rsidRDefault="005001A1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9251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615508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233883" w:rsidRDefault="005001A1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233883" w:rsidRDefault="00233883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233883" w:rsidRDefault="005001A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 30 giugno 2020, elaborate dal Presidente del Tribunale ordina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rio di Tempio Pausania, di cui costituisce parte integrante il “Protocollo per la trattazione degli affari civili e penali dal 1 luglio 2020”;</w:t>
      </w:r>
    </w:p>
    <w:p w:rsidR="00233883" w:rsidRDefault="005001A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’attività giudiziaria con l’esigenza di prevenire la diffusione del contagio da COVID-19.</w:t>
      </w:r>
    </w:p>
    <w:p w:rsidR="00233883" w:rsidRDefault="005001A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233883" w:rsidRDefault="00233883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33883" w:rsidRDefault="005001A1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233883" w:rsidRDefault="005001A1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14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luglio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 Gallura.</w:t>
      </w:r>
    </w:p>
    <w:p w:rsidR="00233883" w:rsidRDefault="005001A1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233883" w:rsidRDefault="005001A1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di citare, con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233883" w:rsidRDefault="0023388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33883" w:rsidRPr="00254E0F" w:rsidRDefault="005001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54E0F">
        <w:rPr>
          <w:rFonts w:ascii="Times New Roman" w:eastAsia="Times New Roman" w:hAnsi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W w:w="8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1985"/>
        <w:gridCol w:w="851"/>
        <w:gridCol w:w="1729"/>
      </w:tblGrid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Difensore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3170/07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211/11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Avv. M.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Perticarà</w:t>
            </w:r>
            <w:proofErr w:type="spellEnd"/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D. Putzolu – Avv. L. Montella per p.c.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3985/08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400/09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P. Milia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649/16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C. Puddu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R. M. Cocco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R. M. Cocco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866/16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R. M. Cocco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1397/18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R. M. Cocco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Avv. Mani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Depperu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Tedde</w:t>
            </w:r>
            <w:proofErr w:type="spellEnd"/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G. Orecchioni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G. Cocco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Natale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C. Fara e G. Manca Bitti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Avv. 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Onida</w:t>
            </w:r>
            <w:proofErr w:type="spellEnd"/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899/13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Avv.ti L. Tamponi – T. Masu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Desini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869/16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G. Mura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G. Di Giovine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E0F" w:rsidRDefault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Avv. A. Pileri</w:t>
            </w:r>
          </w:p>
        </w:tc>
      </w:tr>
    </w:tbl>
    <w:bookmarkEnd w:id="1"/>
    <w:p w:rsidR="00233883" w:rsidRDefault="005001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233883" w:rsidRDefault="00233883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33883" w:rsidRDefault="005001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10.07.2020</w:t>
      </w:r>
    </w:p>
    <w:p w:rsidR="00233883" w:rsidRDefault="005001A1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</w:t>
      </w:r>
      <w:r w:rsidR="00A26E3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233883" w:rsidRDefault="005001A1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lang w:eastAsia="it-IT"/>
        </w:rPr>
        <w:t>Dott.ssa Marcella Pinna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</w:p>
    <w:p w:rsidR="00233883" w:rsidRDefault="002338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233883" w:rsidRPr="00254E0F" w:rsidRDefault="005001A1" w:rsidP="00A26E3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54E0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PROCEDIMENTI CHE SARANNO RINVIATI CON PROVVEDIMENTO IN UDIENZA</w:t>
      </w:r>
    </w:p>
    <w:tbl>
      <w:tblPr>
        <w:tblpPr w:leftFromText="141" w:rightFromText="141" w:vertAnchor="text" w:horzAnchor="margin" w:tblpXSpec="center" w:tblpY="50"/>
        <w:tblW w:w="7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ORA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229/12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1126/16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2767/12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1157/11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A26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656/19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9.00 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673/19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669/19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3167/13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962/17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3008/09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1394/16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689/18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819/18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1281714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734711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991/15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1257/12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643/14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1833/17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2247/13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1241/10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722/18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3135/11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254E0F" w:rsidTr="00254E0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0F" w:rsidRDefault="00254E0F" w:rsidP="00254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</w:tbl>
    <w:p w:rsidR="00233883" w:rsidRDefault="005001A1">
      <w:pPr>
        <w:jc w:val="both"/>
      </w:pP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p w:rsidR="00233883" w:rsidRDefault="00233883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254E0F" w:rsidRDefault="00254E0F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A26E37" w:rsidRDefault="005001A1" w:rsidP="00A26E37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26E37">
        <w:rPr>
          <w:rFonts w:ascii="Times New Roman" w:eastAsia="Times New Roman" w:hAnsi="Times New Roman"/>
          <w:sz w:val="24"/>
          <w:szCs w:val="24"/>
          <w:lang w:eastAsia="it-IT"/>
        </w:rPr>
        <w:t>Tempio P., 10.07.2020</w:t>
      </w:r>
    </w:p>
    <w:p w:rsidR="00233883" w:rsidRPr="00A26E37" w:rsidRDefault="005001A1" w:rsidP="00A26E37">
      <w:pPr>
        <w:spacing w:after="0"/>
        <w:ind w:left="7788"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6E37"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233883" w:rsidRPr="00A26E37" w:rsidRDefault="005001A1" w:rsidP="00A26E3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6E37">
        <w:rPr>
          <w:rFonts w:ascii="Times New Roman" w:eastAsia="Times New Roman" w:hAnsi="Times New Roman"/>
          <w:sz w:val="24"/>
          <w:szCs w:val="24"/>
          <w:lang w:eastAsia="it-IT"/>
        </w:rPr>
        <w:t>Dott.ssa Marcella Pinna</w:t>
      </w:r>
      <w:bookmarkStart w:id="2" w:name="_GoBack"/>
      <w:bookmarkEnd w:id="2"/>
    </w:p>
    <w:sectPr w:rsidR="00233883" w:rsidRPr="00A26E37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A1" w:rsidRDefault="005001A1">
      <w:pPr>
        <w:spacing w:after="0"/>
      </w:pPr>
      <w:r>
        <w:separator/>
      </w:r>
    </w:p>
  </w:endnote>
  <w:endnote w:type="continuationSeparator" w:id="0">
    <w:p w:rsidR="005001A1" w:rsidRDefault="00500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FF" w:rsidRDefault="005001A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A1" w:rsidRDefault="005001A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001A1" w:rsidRDefault="005001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3883"/>
    <w:rsid w:val="00074C82"/>
    <w:rsid w:val="00233883"/>
    <w:rsid w:val="00254E0F"/>
    <w:rsid w:val="005001A1"/>
    <w:rsid w:val="00A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2020-07-08T07:21:00Z</cp:lastPrinted>
  <dcterms:created xsi:type="dcterms:W3CDTF">2020-07-13T12:07:00Z</dcterms:created>
  <dcterms:modified xsi:type="dcterms:W3CDTF">2020-07-13T12:18:00Z</dcterms:modified>
</cp:coreProperties>
</file>