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E0" w:rsidRDefault="00BA1C9A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bookmarkStart w:id="1" w:name="_GoBack"/>
      <w:bookmarkEnd w:id="1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4pt;margin-top:-29.6pt;width:156.05pt;height:56.25pt;z-index:251659264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6" DrawAspect="Content" ObjectID="_1693925420" r:id="rId9"/>
        </w:pict>
      </w:r>
      <w:r w:rsidR="001819E0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:rsidR="001819E0" w:rsidRPr="003973B5" w:rsidRDefault="001819E0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ufficio del giudice per le indagini preliminari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:rsidR="001819E0" w:rsidRPr="003973B5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695E6A" w:rsidRDefault="00B230B9" w:rsidP="00695E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Il</w:t>
      </w:r>
      <w:r w:rsidR="00695E6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Giudice,</w:t>
      </w:r>
    </w:p>
    <w:p w:rsidR="004E64F8" w:rsidRDefault="004E64F8" w:rsidP="00B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ric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iamato il provvedimento del Presidente del Tribunale in data 01.09.2020 e, considerata la 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ecessità di scaglionare la trattazione dei processi, al fine di evitare assembramenti in ragione della persistente pandemia da COVID – 19, dispone che i processi dell’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udienza G</w:t>
      </w:r>
      <w:r w:rsidR="000B35A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P </w:t>
      </w:r>
      <w:r w:rsidR="000B35A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dott. Contu 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del </w:t>
      </w:r>
      <w:r w:rsidR="005A0B84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28</w:t>
      </w:r>
      <w:r w:rsidR="008363A4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</w:t>
      </w:r>
      <w:r w:rsidR="00265AB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0</w:t>
      </w:r>
      <w:r w:rsidR="0065516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9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.202</w:t>
      </w:r>
      <w:r w:rsidR="0007312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1</w:t>
      </w:r>
      <w:r w:rsidR="00CB1F4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–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vengano trattati secondo il seguente ordine:</w:t>
      </w:r>
    </w:p>
    <w:tbl>
      <w:tblPr>
        <w:tblStyle w:val="Grigliatabella"/>
        <w:tblpPr w:leftFromText="141" w:rightFromText="141" w:vertAnchor="page" w:horzAnchor="margin" w:tblpY="5600"/>
        <w:tblW w:w="6939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435"/>
        <w:gridCol w:w="1701"/>
        <w:gridCol w:w="1989"/>
        <w:gridCol w:w="1156"/>
      </w:tblGrid>
      <w:tr w:rsidR="00E13BED" w:rsidRPr="00423754" w:rsidTr="00E13BED">
        <w:trPr>
          <w:trHeight w:val="492"/>
        </w:trPr>
        <w:tc>
          <w:tcPr>
            <w:tcW w:w="658" w:type="dxa"/>
            <w:vAlign w:val="center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435" w:type="dxa"/>
            <w:vAlign w:val="center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 </w:t>
            </w:r>
          </w:p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R.G. GIP.</w:t>
            </w:r>
          </w:p>
        </w:tc>
        <w:tc>
          <w:tcPr>
            <w:tcW w:w="1989" w:type="dxa"/>
            <w:vAlign w:val="center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1156" w:type="dxa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tratt</w:t>
            </w:r>
            <w:proofErr w:type="spellEnd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A90FD0" w:rsidRPr="00423754" w:rsidTr="00E13BED">
        <w:trPr>
          <w:trHeight w:val="492"/>
        </w:trPr>
        <w:tc>
          <w:tcPr>
            <w:tcW w:w="658" w:type="dxa"/>
          </w:tcPr>
          <w:p w:rsidR="00A90FD0" w:rsidRPr="00C63E3A" w:rsidRDefault="00A90FD0" w:rsidP="00E470E8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</w:t>
            </w:r>
          </w:p>
        </w:tc>
        <w:tc>
          <w:tcPr>
            <w:tcW w:w="1435" w:type="dxa"/>
          </w:tcPr>
          <w:p w:rsidR="00A90FD0" w:rsidRPr="002B72BC" w:rsidRDefault="00A90FD0" w:rsidP="007826CB">
            <w:pPr>
              <w:pStyle w:val="Sottotitolo"/>
              <w:rPr>
                <w:b w:val="0"/>
                <w:sz w:val="22"/>
                <w:szCs w:val="24"/>
                <w:u w:val="none"/>
                <w:lang w:val="it-IT" w:eastAsia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 w:eastAsia="it-IT"/>
              </w:rPr>
              <w:t>2597/15</w:t>
            </w:r>
          </w:p>
        </w:tc>
        <w:tc>
          <w:tcPr>
            <w:tcW w:w="1701" w:type="dxa"/>
          </w:tcPr>
          <w:p w:rsidR="00A90FD0" w:rsidRPr="002B72BC" w:rsidRDefault="00A90FD0" w:rsidP="007826CB">
            <w:pPr>
              <w:pStyle w:val="Sottotitolo"/>
              <w:rPr>
                <w:b w:val="0"/>
                <w:sz w:val="22"/>
                <w:szCs w:val="24"/>
                <w:u w:val="none"/>
                <w:lang w:val="it-IT" w:eastAsia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 w:eastAsia="it-IT"/>
              </w:rPr>
              <w:t>1881/13</w:t>
            </w:r>
          </w:p>
        </w:tc>
        <w:tc>
          <w:tcPr>
            <w:tcW w:w="1989" w:type="dxa"/>
          </w:tcPr>
          <w:p w:rsidR="00A90FD0" w:rsidRPr="002B72BC" w:rsidRDefault="00A90FD0" w:rsidP="0045232A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 xml:space="preserve">Rinvio </w:t>
            </w:r>
          </w:p>
        </w:tc>
        <w:tc>
          <w:tcPr>
            <w:tcW w:w="1156" w:type="dxa"/>
          </w:tcPr>
          <w:p w:rsidR="00A90FD0" w:rsidRPr="002B72BC" w:rsidRDefault="00A90FD0" w:rsidP="00D238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72BC">
              <w:rPr>
                <w:rFonts w:ascii="Times New Roman" w:hAnsi="Times New Roman" w:cs="Times New Roman"/>
                <w:szCs w:val="24"/>
              </w:rPr>
              <w:t>09:00</w:t>
            </w:r>
          </w:p>
        </w:tc>
      </w:tr>
      <w:tr w:rsidR="00A90FD0" w:rsidRPr="00423754" w:rsidTr="00E13BED">
        <w:trPr>
          <w:trHeight w:val="542"/>
        </w:trPr>
        <w:tc>
          <w:tcPr>
            <w:tcW w:w="658" w:type="dxa"/>
          </w:tcPr>
          <w:p w:rsidR="00A90FD0" w:rsidRPr="006252B9" w:rsidRDefault="00A90FD0" w:rsidP="00E470E8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2</w:t>
            </w:r>
          </w:p>
        </w:tc>
        <w:tc>
          <w:tcPr>
            <w:tcW w:w="1435" w:type="dxa"/>
          </w:tcPr>
          <w:p w:rsidR="00A90FD0" w:rsidRPr="002B72BC" w:rsidRDefault="00A90FD0" w:rsidP="007826CB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1853/16</w:t>
            </w:r>
          </w:p>
        </w:tc>
        <w:tc>
          <w:tcPr>
            <w:tcW w:w="1701" w:type="dxa"/>
          </w:tcPr>
          <w:p w:rsidR="00A90FD0" w:rsidRPr="002B72BC" w:rsidRDefault="00A90FD0" w:rsidP="007826CB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1609/17</w:t>
            </w:r>
          </w:p>
        </w:tc>
        <w:tc>
          <w:tcPr>
            <w:tcW w:w="1989" w:type="dxa"/>
          </w:tcPr>
          <w:p w:rsidR="00A90FD0" w:rsidRPr="002B72BC" w:rsidRDefault="00A90FD0" w:rsidP="000C27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72BC">
              <w:rPr>
                <w:rFonts w:ascii="Times New Roman" w:hAnsi="Times New Roman" w:cs="Times New Roman"/>
                <w:szCs w:val="24"/>
              </w:rPr>
              <w:t>Rinvio</w:t>
            </w:r>
          </w:p>
        </w:tc>
        <w:tc>
          <w:tcPr>
            <w:tcW w:w="1156" w:type="dxa"/>
          </w:tcPr>
          <w:p w:rsidR="00A90FD0" w:rsidRPr="002B72BC" w:rsidRDefault="00A90FD0" w:rsidP="000C27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72BC">
              <w:rPr>
                <w:rFonts w:ascii="Times New Roman" w:hAnsi="Times New Roman" w:cs="Times New Roman"/>
                <w:szCs w:val="24"/>
              </w:rPr>
              <w:t>09:00</w:t>
            </w:r>
          </w:p>
        </w:tc>
      </w:tr>
      <w:tr w:rsidR="00BD43D1" w:rsidRPr="00423754" w:rsidTr="00E13BED">
        <w:trPr>
          <w:trHeight w:val="542"/>
        </w:trPr>
        <w:tc>
          <w:tcPr>
            <w:tcW w:w="658" w:type="dxa"/>
          </w:tcPr>
          <w:p w:rsidR="00BD43D1" w:rsidRDefault="00BD43D1" w:rsidP="00BD43D1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3</w:t>
            </w:r>
          </w:p>
        </w:tc>
        <w:tc>
          <w:tcPr>
            <w:tcW w:w="1435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547/19 mod.44</w:t>
            </w:r>
          </w:p>
        </w:tc>
        <w:tc>
          <w:tcPr>
            <w:tcW w:w="1701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1059/19</w:t>
            </w:r>
          </w:p>
        </w:tc>
        <w:tc>
          <w:tcPr>
            <w:tcW w:w="1989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>
              <w:rPr>
                <w:b w:val="0"/>
                <w:sz w:val="22"/>
                <w:szCs w:val="24"/>
                <w:u w:val="none"/>
                <w:lang w:val="it-IT"/>
              </w:rPr>
              <w:t>Rinvio</w:t>
            </w:r>
          </w:p>
        </w:tc>
        <w:tc>
          <w:tcPr>
            <w:tcW w:w="1156" w:type="dxa"/>
          </w:tcPr>
          <w:p w:rsidR="00BD43D1" w:rsidRPr="002B72BC" w:rsidRDefault="00BD43D1" w:rsidP="00BD43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09:00</w:t>
            </w:r>
          </w:p>
        </w:tc>
      </w:tr>
      <w:tr w:rsidR="00BD43D1" w:rsidRPr="00FF2EA0" w:rsidTr="00E13BED">
        <w:trPr>
          <w:trHeight w:val="492"/>
        </w:trPr>
        <w:tc>
          <w:tcPr>
            <w:tcW w:w="658" w:type="dxa"/>
          </w:tcPr>
          <w:p w:rsidR="00BD43D1" w:rsidRPr="00F320EE" w:rsidRDefault="00BD43D1" w:rsidP="00BD43D1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4</w:t>
            </w:r>
          </w:p>
        </w:tc>
        <w:tc>
          <w:tcPr>
            <w:tcW w:w="1435" w:type="dxa"/>
          </w:tcPr>
          <w:p w:rsidR="00BD43D1" w:rsidRPr="002B72BC" w:rsidRDefault="00BD43D1" w:rsidP="00BD43D1">
            <w:pPr>
              <w:pStyle w:val="Sottotitolo"/>
              <w:rPr>
                <w:b w:val="0"/>
                <w:sz w:val="22"/>
                <w:szCs w:val="24"/>
                <w:u w:val="none"/>
                <w:lang w:val="it-IT" w:eastAsia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 w:eastAsia="it-IT"/>
              </w:rPr>
              <w:t>2922/19</w:t>
            </w:r>
          </w:p>
        </w:tc>
        <w:tc>
          <w:tcPr>
            <w:tcW w:w="1701" w:type="dxa"/>
          </w:tcPr>
          <w:p w:rsidR="00BD43D1" w:rsidRPr="002B72BC" w:rsidRDefault="00BD43D1" w:rsidP="00BD43D1">
            <w:pPr>
              <w:pStyle w:val="Sottotitolo"/>
              <w:rPr>
                <w:b w:val="0"/>
                <w:sz w:val="22"/>
                <w:szCs w:val="24"/>
                <w:u w:val="none"/>
                <w:lang w:val="it-IT" w:eastAsia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 w:eastAsia="it-IT"/>
              </w:rPr>
              <w:t>220/20</w:t>
            </w:r>
          </w:p>
        </w:tc>
        <w:tc>
          <w:tcPr>
            <w:tcW w:w="1989" w:type="dxa"/>
          </w:tcPr>
          <w:p w:rsidR="00BD43D1" w:rsidRPr="002B72BC" w:rsidRDefault="00BD43D1" w:rsidP="00BD43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72BC">
              <w:rPr>
                <w:rFonts w:ascii="Times New Roman" w:hAnsi="Times New Roman" w:cs="Times New Roman"/>
                <w:szCs w:val="24"/>
                <w:lang w:eastAsia="it-IT"/>
              </w:rPr>
              <w:t>Patteggiamento</w:t>
            </w:r>
          </w:p>
        </w:tc>
        <w:tc>
          <w:tcPr>
            <w:tcW w:w="1156" w:type="dxa"/>
          </w:tcPr>
          <w:p w:rsidR="00BD43D1" w:rsidRPr="002B72BC" w:rsidRDefault="00BD43D1" w:rsidP="00BD43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72BC">
              <w:rPr>
                <w:rFonts w:ascii="Times New Roman" w:hAnsi="Times New Roman" w:cs="Times New Roman"/>
                <w:szCs w:val="24"/>
              </w:rPr>
              <w:t>09:15</w:t>
            </w:r>
          </w:p>
        </w:tc>
      </w:tr>
      <w:tr w:rsidR="00BD43D1" w:rsidRPr="00FF2EA0" w:rsidTr="00E13BED">
        <w:trPr>
          <w:trHeight w:val="492"/>
        </w:trPr>
        <w:tc>
          <w:tcPr>
            <w:tcW w:w="658" w:type="dxa"/>
          </w:tcPr>
          <w:p w:rsidR="00BD43D1" w:rsidRPr="00F320EE" w:rsidRDefault="00BD43D1" w:rsidP="00BD43D1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5</w:t>
            </w:r>
          </w:p>
        </w:tc>
        <w:tc>
          <w:tcPr>
            <w:tcW w:w="1435" w:type="dxa"/>
          </w:tcPr>
          <w:p w:rsidR="00BD43D1" w:rsidRPr="002B72BC" w:rsidRDefault="00BD43D1" w:rsidP="00BD43D1">
            <w:pPr>
              <w:pStyle w:val="Sottotitolo"/>
              <w:rPr>
                <w:b w:val="0"/>
                <w:sz w:val="22"/>
                <w:szCs w:val="24"/>
                <w:u w:val="none"/>
                <w:lang w:val="it-IT" w:eastAsia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 w:eastAsia="it-IT"/>
              </w:rPr>
              <w:t>2690/17</w:t>
            </w:r>
          </w:p>
        </w:tc>
        <w:tc>
          <w:tcPr>
            <w:tcW w:w="1701" w:type="dxa"/>
          </w:tcPr>
          <w:p w:rsidR="00BD43D1" w:rsidRPr="002B72BC" w:rsidRDefault="00BD43D1" w:rsidP="00BD43D1">
            <w:pPr>
              <w:pStyle w:val="Sottotitolo"/>
              <w:rPr>
                <w:b w:val="0"/>
                <w:sz w:val="22"/>
                <w:szCs w:val="24"/>
                <w:u w:val="none"/>
                <w:lang w:val="it-IT" w:eastAsia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 w:eastAsia="it-IT"/>
              </w:rPr>
              <w:t>530/18</w:t>
            </w:r>
          </w:p>
        </w:tc>
        <w:tc>
          <w:tcPr>
            <w:tcW w:w="1989" w:type="dxa"/>
          </w:tcPr>
          <w:p w:rsidR="00BD43D1" w:rsidRPr="002B72BC" w:rsidRDefault="00BD43D1" w:rsidP="00BD43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72BC">
              <w:rPr>
                <w:rFonts w:ascii="Times New Roman" w:hAnsi="Times New Roman" w:cs="Times New Roman"/>
                <w:szCs w:val="24"/>
                <w:lang w:eastAsia="it-IT"/>
              </w:rPr>
              <w:t>Incidente di esecuzione</w:t>
            </w:r>
          </w:p>
        </w:tc>
        <w:tc>
          <w:tcPr>
            <w:tcW w:w="1156" w:type="dxa"/>
          </w:tcPr>
          <w:p w:rsidR="00BD43D1" w:rsidRPr="002B72BC" w:rsidRDefault="00BD43D1" w:rsidP="00BD43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72BC">
              <w:rPr>
                <w:rFonts w:ascii="Times New Roman" w:hAnsi="Times New Roman" w:cs="Times New Roman"/>
                <w:szCs w:val="24"/>
              </w:rPr>
              <w:t>09:30</w:t>
            </w:r>
          </w:p>
        </w:tc>
      </w:tr>
      <w:tr w:rsidR="00BD43D1" w:rsidRPr="00FF2EA0" w:rsidTr="00E13BED">
        <w:trPr>
          <w:trHeight w:val="492"/>
        </w:trPr>
        <w:tc>
          <w:tcPr>
            <w:tcW w:w="658" w:type="dxa"/>
          </w:tcPr>
          <w:p w:rsidR="00BD43D1" w:rsidRDefault="00BD43D1" w:rsidP="00BD43D1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6</w:t>
            </w:r>
          </w:p>
        </w:tc>
        <w:tc>
          <w:tcPr>
            <w:tcW w:w="1435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1231/18</w:t>
            </w:r>
          </w:p>
        </w:tc>
        <w:tc>
          <w:tcPr>
            <w:tcW w:w="1701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1678/19</w:t>
            </w:r>
          </w:p>
        </w:tc>
        <w:tc>
          <w:tcPr>
            <w:tcW w:w="1989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MAP</w:t>
            </w:r>
          </w:p>
        </w:tc>
        <w:tc>
          <w:tcPr>
            <w:tcW w:w="1156" w:type="dxa"/>
          </w:tcPr>
          <w:p w:rsidR="00BD43D1" w:rsidRPr="002B72BC" w:rsidRDefault="00BD43D1" w:rsidP="00BD43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72BC">
              <w:rPr>
                <w:rFonts w:ascii="Times New Roman" w:hAnsi="Times New Roman" w:cs="Times New Roman"/>
                <w:szCs w:val="24"/>
              </w:rPr>
              <w:t>09:45</w:t>
            </w:r>
          </w:p>
        </w:tc>
      </w:tr>
      <w:tr w:rsidR="00BD43D1" w:rsidRPr="00FF2EA0" w:rsidTr="00E13BED">
        <w:trPr>
          <w:trHeight w:val="492"/>
        </w:trPr>
        <w:tc>
          <w:tcPr>
            <w:tcW w:w="658" w:type="dxa"/>
          </w:tcPr>
          <w:p w:rsidR="00BD43D1" w:rsidRPr="00F320EE" w:rsidRDefault="00BD43D1" w:rsidP="00BD43D1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7</w:t>
            </w:r>
          </w:p>
        </w:tc>
        <w:tc>
          <w:tcPr>
            <w:tcW w:w="1435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883/16</w:t>
            </w:r>
          </w:p>
        </w:tc>
        <w:tc>
          <w:tcPr>
            <w:tcW w:w="1701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1167/17</w:t>
            </w:r>
          </w:p>
        </w:tc>
        <w:tc>
          <w:tcPr>
            <w:tcW w:w="1989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MAP</w:t>
            </w:r>
          </w:p>
        </w:tc>
        <w:tc>
          <w:tcPr>
            <w:tcW w:w="1156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10:00</w:t>
            </w:r>
          </w:p>
        </w:tc>
      </w:tr>
      <w:tr w:rsidR="00BD43D1" w:rsidRPr="00FF2EA0" w:rsidTr="00E13BED">
        <w:trPr>
          <w:trHeight w:val="492"/>
        </w:trPr>
        <w:tc>
          <w:tcPr>
            <w:tcW w:w="658" w:type="dxa"/>
          </w:tcPr>
          <w:p w:rsidR="00BD43D1" w:rsidRPr="00F320EE" w:rsidRDefault="00BD43D1" w:rsidP="00BD43D1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8</w:t>
            </w:r>
          </w:p>
        </w:tc>
        <w:tc>
          <w:tcPr>
            <w:tcW w:w="1435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921/19</w:t>
            </w:r>
          </w:p>
        </w:tc>
        <w:tc>
          <w:tcPr>
            <w:tcW w:w="1701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1236/19</w:t>
            </w:r>
          </w:p>
        </w:tc>
        <w:tc>
          <w:tcPr>
            <w:tcW w:w="1989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MAP</w:t>
            </w:r>
          </w:p>
        </w:tc>
        <w:tc>
          <w:tcPr>
            <w:tcW w:w="1156" w:type="dxa"/>
          </w:tcPr>
          <w:p w:rsidR="00BD43D1" w:rsidRPr="002B72BC" w:rsidRDefault="00BD43D1" w:rsidP="00BD43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72BC">
              <w:rPr>
                <w:rFonts w:ascii="Times New Roman" w:hAnsi="Times New Roman" w:cs="Times New Roman"/>
                <w:szCs w:val="24"/>
              </w:rPr>
              <w:t>10:15</w:t>
            </w:r>
          </w:p>
        </w:tc>
      </w:tr>
      <w:tr w:rsidR="00BD43D1" w:rsidRPr="00FF2EA0" w:rsidTr="00E13BED">
        <w:trPr>
          <w:trHeight w:val="492"/>
        </w:trPr>
        <w:tc>
          <w:tcPr>
            <w:tcW w:w="658" w:type="dxa"/>
          </w:tcPr>
          <w:p w:rsidR="00BD43D1" w:rsidRPr="00F320EE" w:rsidRDefault="00BD43D1" w:rsidP="00BD43D1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9</w:t>
            </w:r>
          </w:p>
        </w:tc>
        <w:tc>
          <w:tcPr>
            <w:tcW w:w="1435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2061/16</w:t>
            </w:r>
          </w:p>
        </w:tc>
        <w:tc>
          <w:tcPr>
            <w:tcW w:w="1701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2027/16</w:t>
            </w:r>
          </w:p>
        </w:tc>
        <w:tc>
          <w:tcPr>
            <w:tcW w:w="1989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MAP</w:t>
            </w:r>
          </w:p>
        </w:tc>
        <w:tc>
          <w:tcPr>
            <w:tcW w:w="1156" w:type="dxa"/>
          </w:tcPr>
          <w:p w:rsidR="00BD43D1" w:rsidRPr="002B72BC" w:rsidRDefault="00BD43D1" w:rsidP="00BD43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72BC">
              <w:rPr>
                <w:rFonts w:ascii="Times New Roman" w:hAnsi="Times New Roman" w:cs="Times New Roman"/>
                <w:szCs w:val="24"/>
              </w:rPr>
              <w:t>10:30</w:t>
            </w:r>
          </w:p>
        </w:tc>
      </w:tr>
      <w:tr w:rsidR="00BD43D1" w:rsidRPr="00FF2EA0" w:rsidTr="00E13BED">
        <w:trPr>
          <w:trHeight w:val="492"/>
        </w:trPr>
        <w:tc>
          <w:tcPr>
            <w:tcW w:w="658" w:type="dxa"/>
          </w:tcPr>
          <w:p w:rsidR="00BD43D1" w:rsidRPr="00F320EE" w:rsidRDefault="00BD43D1" w:rsidP="00BD43D1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10</w:t>
            </w:r>
          </w:p>
        </w:tc>
        <w:tc>
          <w:tcPr>
            <w:tcW w:w="1435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452/20</w:t>
            </w:r>
          </w:p>
        </w:tc>
        <w:tc>
          <w:tcPr>
            <w:tcW w:w="1701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525/21</w:t>
            </w:r>
          </w:p>
        </w:tc>
        <w:tc>
          <w:tcPr>
            <w:tcW w:w="1989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:rsidR="00BD43D1" w:rsidRPr="002B72BC" w:rsidRDefault="00BD43D1" w:rsidP="00BD43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72BC">
              <w:rPr>
                <w:rFonts w:ascii="Times New Roman" w:hAnsi="Times New Roman" w:cs="Times New Roman"/>
                <w:szCs w:val="24"/>
              </w:rPr>
              <w:t>10:45</w:t>
            </w:r>
          </w:p>
        </w:tc>
      </w:tr>
      <w:tr w:rsidR="00BD43D1" w:rsidRPr="00FF2EA0" w:rsidTr="00E13BED">
        <w:trPr>
          <w:trHeight w:val="492"/>
        </w:trPr>
        <w:tc>
          <w:tcPr>
            <w:tcW w:w="658" w:type="dxa"/>
          </w:tcPr>
          <w:p w:rsidR="00BD43D1" w:rsidRDefault="00BD43D1" w:rsidP="00BD43D1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12</w:t>
            </w:r>
          </w:p>
        </w:tc>
        <w:tc>
          <w:tcPr>
            <w:tcW w:w="1435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421/20</w:t>
            </w:r>
          </w:p>
        </w:tc>
        <w:tc>
          <w:tcPr>
            <w:tcW w:w="1701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567/21</w:t>
            </w:r>
          </w:p>
        </w:tc>
        <w:tc>
          <w:tcPr>
            <w:tcW w:w="1989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11</w:t>
            </w:r>
            <w:r w:rsidRPr="002B72BC">
              <w:rPr>
                <w:b w:val="0"/>
                <w:sz w:val="22"/>
                <w:szCs w:val="24"/>
                <w:u w:val="none"/>
              </w:rPr>
              <w:t>:</w:t>
            </w: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00</w:t>
            </w:r>
          </w:p>
        </w:tc>
      </w:tr>
      <w:tr w:rsidR="00BD43D1" w:rsidRPr="00FF2EA0" w:rsidTr="00E13BED">
        <w:trPr>
          <w:trHeight w:val="492"/>
        </w:trPr>
        <w:tc>
          <w:tcPr>
            <w:tcW w:w="658" w:type="dxa"/>
          </w:tcPr>
          <w:p w:rsidR="00BD43D1" w:rsidRDefault="00BD43D1" w:rsidP="00BD43D1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13</w:t>
            </w:r>
          </w:p>
        </w:tc>
        <w:tc>
          <w:tcPr>
            <w:tcW w:w="1435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808/19</w:t>
            </w:r>
          </w:p>
        </w:tc>
        <w:tc>
          <w:tcPr>
            <w:tcW w:w="1701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1175/19</w:t>
            </w:r>
          </w:p>
        </w:tc>
        <w:tc>
          <w:tcPr>
            <w:tcW w:w="1989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11:</w:t>
            </w:r>
            <w:r>
              <w:rPr>
                <w:b w:val="0"/>
                <w:sz w:val="22"/>
                <w:szCs w:val="24"/>
                <w:u w:val="none"/>
                <w:lang w:val="it-IT"/>
              </w:rPr>
              <w:t>15</w:t>
            </w:r>
          </w:p>
        </w:tc>
      </w:tr>
      <w:tr w:rsidR="00BD43D1" w:rsidRPr="00FF2EA0" w:rsidTr="00E13BED">
        <w:trPr>
          <w:trHeight w:val="492"/>
        </w:trPr>
        <w:tc>
          <w:tcPr>
            <w:tcW w:w="658" w:type="dxa"/>
          </w:tcPr>
          <w:p w:rsidR="00BD43D1" w:rsidRDefault="00BD43D1" w:rsidP="00BD43D1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14</w:t>
            </w:r>
          </w:p>
        </w:tc>
        <w:tc>
          <w:tcPr>
            <w:tcW w:w="1435" w:type="dxa"/>
          </w:tcPr>
          <w:p w:rsidR="00BD43D1" w:rsidRPr="002B72BC" w:rsidRDefault="00BD43D1" w:rsidP="00BD43D1">
            <w:pPr>
              <w:pStyle w:val="Sottotitolo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2183/18</w:t>
            </w:r>
          </w:p>
        </w:tc>
        <w:tc>
          <w:tcPr>
            <w:tcW w:w="1701" w:type="dxa"/>
          </w:tcPr>
          <w:p w:rsidR="00BD43D1" w:rsidRPr="002B72BC" w:rsidRDefault="00BD43D1" w:rsidP="00BD43D1">
            <w:pPr>
              <w:pStyle w:val="Sottotitolo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1775/19</w:t>
            </w:r>
          </w:p>
        </w:tc>
        <w:tc>
          <w:tcPr>
            <w:tcW w:w="1989" w:type="dxa"/>
          </w:tcPr>
          <w:p w:rsidR="00BD43D1" w:rsidRPr="002B72BC" w:rsidRDefault="00BD43D1" w:rsidP="00BD43D1">
            <w:pPr>
              <w:pStyle w:val="Sottotitolo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11:</w:t>
            </w:r>
            <w:r>
              <w:rPr>
                <w:b w:val="0"/>
                <w:sz w:val="22"/>
                <w:szCs w:val="24"/>
                <w:u w:val="none"/>
                <w:lang w:val="it-IT"/>
              </w:rPr>
              <w:t>30</w:t>
            </w:r>
          </w:p>
        </w:tc>
      </w:tr>
      <w:tr w:rsidR="00BD43D1" w:rsidRPr="00FF2EA0" w:rsidTr="00E13BED">
        <w:trPr>
          <w:trHeight w:val="492"/>
        </w:trPr>
        <w:tc>
          <w:tcPr>
            <w:tcW w:w="658" w:type="dxa"/>
          </w:tcPr>
          <w:p w:rsidR="00BD43D1" w:rsidRPr="006252B9" w:rsidRDefault="00BD43D1" w:rsidP="00BD43D1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15</w:t>
            </w:r>
          </w:p>
        </w:tc>
        <w:tc>
          <w:tcPr>
            <w:tcW w:w="1435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1023/20</w:t>
            </w:r>
          </w:p>
        </w:tc>
        <w:tc>
          <w:tcPr>
            <w:tcW w:w="1701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553/20</w:t>
            </w:r>
          </w:p>
        </w:tc>
        <w:tc>
          <w:tcPr>
            <w:tcW w:w="1989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Abbreviato</w:t>
            </w:r>
          </w:p>
        </w:tc>
        <w:tc>
          <w:tcPr>
            <w:tcW w:w="1156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11:45</w:t>
            </w:r>
          </w:p>
        </w:tc>
      </w:tr>
      <w:tr w:rsidR="00BD43D1" w:rsidRPr="00FF2EA0" w:rsidTr="00E13BED">
        <w:trPr>
          <w:trHeight w:val="492"/>
        </w:trPr>
        <w:tc>
          <w:tcPr>
            <w:tcW w:w="658" w:type="dxa"/>
          </w:tcPr>
          <w:p w:rsidR="00BD43D1" w:rsidRPr="00C63E3A" w:rsidRDefault="00BD43D1" w:rsidP="00BD43D1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16</w:t>
            </w:r>
          </w:p>
        </w:tc>
        <w:tc>
          <w:tcPr>
            <w:tcW w:w="1435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3492/19</w:t>
            </w:r>
          </w:p>
        </w:tc>
        <w:tc>
          <w:tcPr>
            <w:tcW w:w="1701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226/20</w:t>
            </w:r>
          </w:p>
        </w:tc>
        <w:tc>
          <w:tcPr>
            <w:tcW w:w="1989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Abbreviato</w:t>
            </w:r>
          </w:p>
        </w:tc>
        <w:tc>
          <w:tcPr>
            <w:tcW w:w="1156" w:type="dxa"/>
          </w:tcPr>
          <w:p w:rsidR="00BD43D1" w:rsidRPr="002B72BC" w:rsidRDefault="00BD43D1" w:rsidP="00BD43D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72BC">
              <w:rPr>
                <w:rFonts w:ascii="Times New Roman" w:hAnsi="Times New Roman" w:cs="Times New Roman"/>
                <w:szCs w:val="24"/>
              </w:rPr>
              <w:t>12:00</w:t>
            </w:r>
          </w:p>
        </w:tc>
      </w:tr>
      <w:tr w:rsidR="00BD43D1" w:rsidRPr="00FF2EA0" w:rsidTr="00E13BED">
        <w:trPr>
          <w:trHeight w:val="454"/>
        </w:trPr>
        <w:tc>
          <w:tcPr>
            <w:tcW w:w="658" w:type="dxa"/>
          </w:tcPr>
          <w:p w:rsidR="00BD43D1" w:rsidRPr="00C63E3A" w:rsidRDefault="00BD43D1" w:rsidP="00BD43D1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>
              <w:rPr>
                <w:b w:val="0"/>
                <w:szCs w:val="24"/>
                <w:lang w:val="it-IT" w:eastAsia="it-IT"/>
              </w:rPr>
              <w:t>17</w:t>
            </w:r>
          </w:p>
        </w:tc>
        <w:tc>
          <w:tcPr>
            <w:tcW w:w="1435" w:type="dxa"/>
          </w:tcPr>
          <w:p w:rsidR="00BD43D1" w:rsidRPr="002B72BC" w:rsidRDefault="00BD43D1" w:rsidP="00BD43D1">
            <w:pPr>
              <w:pStyle w:val="Sottotitolo"/>
              <w:rPr>
                <w:b w:val="0"/>
                <w:sz w:val="22"/>
                <w:szCs w:val="24"/>
                <w:u w:val="none"/>
                <w:lang w:val="it-IT" w:eastAsia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 w:eastAsia="it-IT"/>
              </w:rPr>
              <w:t>1793/18</w:t>
            </w:r>
          </w:p>
        </w:tc>
        <w:tc>
          <w:tcPr>
            <w:tcW w:w="1701" w:type="dxa"/>
          </w:tcPr>
          <w:p w:rsidR="00BD43D1" w:rsidRPr="002B72BC" w:rsidRDefault="00BD43D1" w:rsidP="00BD43D1">
            <w:pPr>
              <w:pStyle w:val="Sottotitolo"/>
              <w:rPr>
                <w:b w:val="0"/>
                <w:sz w:val="22"/>
                <w:szCs w:val="24"/>
                <w:u w:val="none"/>
                <w:lang w:val="it-IT" w:eastAsia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 w:eastAsia="it-IT"/>
              </w:rPr>
              <w:t>4298/18</w:t>
            </w:r>
          </w:p>
        </w:tc>
        <w:tc>
          <w:tcPr>
            <w:tcW w:w="1989" w:type="dxa"/>
          </w:tcPr>
          <w:p w:rsidR="00BD43D1" w:rsidRPr="002B72BC" w:rsidRDefault="00BD43D1" w:rsidP="00BD43D1">
            <w:pPr>
              <w:pStyle w:val="Sottotitolo"/>
              <w:rPr>
                <w:b w:val="0"/>
                <w:sz w:val="22"/>
                <w:szCs w:val="24"/>
                <w:u w:val="none"/>
                <w:lang w:val="it-IT" w:eastAsia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 w:eastAsia="it-IT"/>
              </w:rPr>
              <w:t>MAP</w:t>
            </w:r>
          </w:p>
        </w:tc>
        <w:tc>
          <w:tcPr>
            <w:tcW w:w="1156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12:15</w:t>
            </w:r>
          </w:p>
        </w:tc>
      </w:tr>
      <w:tr w:rsidR="00BD43D1" w:rsidRPr="00FF2EA0" w:rsidTr="00E13BED">
        <w:trPr>
          <w:trHeight w:val="454"/>
        </w:trPr>
        <w:tc>
          <w:tcPr>
            <w:tcW w:w="658" w:type="dxa"/>
          </w:tcPr>
          <w:p w:rsidR="00BD43D1" w:rsidRPr="00C63E3A" w:rsidRDefault="00BD43D1" w:rsidP="00BD43D1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lastRenderedPageBreak/>
              <w:t>18</w:t>
            </w:r>
          </w:p>
        </w:tc>
        <w:tc>
          <w:tcPr>
            <w:tcW w:w="1435" w:type="dxa"/>
          </w:tcPr>
          <w:p w:rsidR="00BD43D1" w:rsidRPr="002B72BC" w:rsidRDefault="00BD43D1" w:rsidP="00BD43D1">
            <w:pPr>
              <w:pStyle w:val="Sottotitolo"/>
              <w:rPr>
                <w:b w:val="0"/>
                <w:sz w:val="22"/>
                <w:szCs w:val="24"/>
                <w:u w:val="none"/>
                <w:lang w:val="it-IT" w:eastAsia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 w:eastAsia="it-IT"/>
              </w:rPr>
              <w:t>2177/17</w:t>
            </w:r>
          </w:p>
        </w:tc>
        <w:tc>
          <w:tcPr>
            <w:tcW w:w="1701" w:type="dxa"/>
          </w:tcPr>
          <w:p w:rsidR="00BD43D1" w:rsidRPr="002B72BC" w:rsidRDefault="00BD43D1" w:rsidP="00BD43D1">
            <w:pPr>
              <w:pStyle w:val="Sottotitolo"/>
              <w:rPr>
                <w:b w:val="0"/>
                <w:sz w:val="22"/>
                <w:szCs w:val="24"/>
                <w:u w:val="none"/>
                <w:lang w:val="it-IT" w:eastAsia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 w:eastAsia="it-IT"/>
              </w:rPr>
              <w:t>229/17</w:t>
            </w:r>
          </w:p>
        </w:tc>
        <w:tc>
          <w:tcPr>
            <w:tcW w:w="1989" w:type="dxa"/>
          </w:tcPr>
          <w:p w:rsidR="00BD43D1" w:rsidRPr="002B72BC" w:rsidRDefault="00BD43D1" w:rsidP="00BD43D1">
            <w:pPr>
              <w:pStyle w:val="Sottotitolo"/>
              <w:rPr>
                <w:b w:val="0"/>
                <w:sz w:val="22"/>
                <w:szCs w:val="24"/>
                <w:u w:val="none"/>
                <w:lang w:val="it-IT" w:eastAsia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 w:eastAsia="it-IT"/>
              </w:rPr>
              <w:t>Incidente di esecuzione</w:t>
            </w:r>
          </w:p>
        </w:tc>
        <w:tc>
          <w:tcPr>
            <w:tcW w:w="1156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12:30</w:t>
            </w:r>
          </w:p>
        </w:tc>
      </w:tr>
      <w:tr w:rsidR="00BD43D1" w:rsidRPr="00FF2EA0" w:rsidTr="00E13BED">
        <w:trPr>
          <w:trHeight w:val="454"/>
        </w:trPr>
        <w:tc>
          <w:tcPr>
            <w:tcW w:w="658" w:type="dxa"/>
          </w:tcPr>
          <w:p w:rsidR="00BD43D1" w:rsidRPr="00C63E3A" w:rsidRDefault="00BD43D1" w:rsidP="00BD43D1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19</w:t>
            </w:r>
          </w:p>
        </w:tc>
        <w:tc>
          <w:tcPr>
            <w:tcW w:w="1435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21/19</w:t>
            </w:r>
          </w:p>
        </w:tc>
        <w:tc>
          <w:tcPr>
            <w:tcW w:w="1701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2252/19</w:t>
            </w:r>
          </w:p>
        </w:tc>
        <w:tc>
          <w:tcPr>
            <w:tcW w:w="1989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:rsidR="00BD43D1" w:rsidRPr="002B72BC" w:rsidRDefault="00B33568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>
              <w:rPr>
                <w:b w:val="0"/>
                <w:sz w:val="22"/>
                <w:szCs w:val="24"/>
                <w:u w:val="none"/>
                <w:lang w:val="it-IT"/>
              </w:rPr>
              <w:t>12:45</w:t>
            </w:r>
          </w:p>
        </w:tc>
      </w:tr>
      <w:tr w:rsidR="00BD43D1" w:rsidRPr="00FF2EA0" w:rsidTr="00E13BED">
        <w:trPr>
          <w:trHeight w:val="454"/>
        </w:trPr>
        <w:tc>
          <w:tcPr>
            <w:tcW w:w="658" w:type="dxa"/>
          </w:tcPr>
          <w:p w:rsidR="00BD43D1" w:rsidRDefault="00BD43D1" w:rsidP="00BD43D1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20</w:t>
            </w:r>
          </w:p>
        </w:tc>
        <w:tc>
          <w:tcPr>
            <w:tcW w:w="1435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602/17</w:t>
            </w:r>
          </w:p>
        </w:tc>
        <w:tc>
          <w:tcPr>
            <w:tcW w:w="1701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1956/19</w:t>
            </w:r>
          </w:p>
        </w:tc>
        <w:tc>
          <w:tcPr>
            <w:tcW w:w="1989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MAP</w:t>
            </w:r>
          </w:p>
        </w:tc>
        <w:tc>
          <w:tcPr>
            <w:tcW w:w="1156" w:type="dxa"/>
          </w:tcPr>
          <w:p w:rsidR="00BD43D1" w:rsidRPr="002B72BC" w:rsidRDefault="00BD43D1" w:rsidP="00B33568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13:</w:t>
            </w:r>
            <w:r w:rsidR="00B33568">
              <w:rPr>
                <w:b w:val="0"/>
                <w:sz w:val="22"/>
                <w:szCs w:val="24"/>
                <w:u w:val="none"/>
                <w:lang w:val="it-IT"/>
              </w:rPr>
              <w:t>15</w:t>
            </w:r>
          </w:p>
        </w:tc>
      </w:tr>
      <w:tr w:rsidR="00BD43D1" w:rsidRPr="00FF2EA0" w:rsidTr="00E13BED">
        <w:trPr>
          <w:trHeight w:val="454"/>
        </w:trPr>
        <w:tc>
          <w:tcPr>
            <w:tcW w:w="658" w:type="dxa"/>
          </w:tcPr>
          <w:p w:rsidR="00BD43D1" w:rsidRDefault="00BD43D1" w:rsidP="00BD43D1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21</w:t>
            </w:r>
          </w:p>
        </w:tc>
        <w:tc>
          <w:tcPr>
            <w:tcW w:w="1435" w:type="dxa"/>
          </w:tcPr>
          <w:p w:rsidR="00BD43D1" w:rsidRPr="002B72BC" w:rsidRDefault="00BD43D1" w:rsidP="00BD43D1">
            <w:pPr>
              <w:pStyle w:val="Sottotitolo"/>
              <w:rPr>
                <w:b w:val="0"/>
                <w:sz w:val="22"/>
                <w:szCs w:val="24"/>
                <w:u w:val="none"/>
                <w:lang w:val="it-IT" w:eastAsia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 w:eastAsia="it-IT"/>
              </w:rPr>
              <w:t>685/21</w:t>
            </w:r>
          </w:p>
        </w:tc>
        <w:tc>
          <w:tcPr>
            <w:tcW w:w="1701" w:type="dxa"/>
          </w:tcPr>
          <w:p w:rsidR="00BD43D1" w:rsidRPr="002B72BC" w:rsidRDefault="00BD43D1" w:rsidP="00BD43D1">
            <w:pPr>
              <w:pStyle w:val="Sottotitolo"/>
              <w:rPr>
                <w:b w:val="0"/>
                <w:sz w:val="22"/>
                <w:szCs w:val="24"/>
                <w:u w:val="none"/>
                <w:lang w:val="it-IT" w:eastAsia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 w:eastAsia="it-IT"/>
              </w:rPr>
              <w:t>919/21</w:t>
            </w:r>
          </w:p>
        </w:tc>
        <w:tc>
          <w:tcPr>
            <w:tcW w:w="1989" w:type="dxa"/>
          </w:tcPr>
          <w:p w:rsidR="00BD43D1" w:rsidRPr="002B72BC" w:rsidRDefault="00BD43D1" w:rsidP="00BD43D1">
            <w:pPr>
              <w:pStyle w:val="Sottotitolo"/>
              <w:rPr>
                <w:b w:val="0"/>
                <w:sz w:val="22"/>
                <w:szCs w:val="24"/>
                <w:u w:val="none"/>
                <w:lang w:val="it-IT" w:eastAsia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 w:eastAsia="it-IT"/>
              </w:rPr>
              <w:t>Inc</w:t>
            </w:r>
            <w:r>
              <w:rPr>
                <w:b w:val="0"/>
                <w:sz w:val="22"/>
                <w:szCs w:val="24"/>
                <w:u w:val="none"/>
                <w:lang w:val="it-IT" w:eastAsia="it-IT"/>
              </w:rPr>
              <w:t>idente</w:t>
            </w:r>
            <w:r w:rsidRPr="002B72BC">
              <w:rPr>
                <w:b w:val="0"/>
                <w:sz w:val="22"/>
                <w:szCs w:val="24"/>
                <w:u w:val="none"/>
                <w:lang w:val="it-IT" w:eastAsia="it-IT"/>
              </w:rPr>
              <w:t xml:space="preserve"> prob</w:t>
            </w:r>
            <w:r>
              <w:rPr>
                <w:b w:val="0"/>
                <w:sz w:val="22"/>
                <w:szCs w:val="24"/>
                <w:u w:val="none"/>
                <w:lang w:val="it-IT" w:eastAsia="it-IT"/>
              </w:rPr>
              <w:t>atorio</w:t>
            </w:r>
          </w:p>
        </w:tc>
        <w:tc>
          <w:tcPr>
            <w:tcW w:w="1156" w:type="dxa"/>
          </w:tcPr>
          <w:p w:rsidR="00BD43D1" w:rsidRPr="002B72BC" w:rsidRDefault="00BD43D1" w:rsidP="00B33568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13:</w:t>
            </w:r>
            <w:r w:rsidR="00B33568">
              <w:rPr>
                <w:b w:val="0"/>
                <w:sz w:val="22"/>
                <w:szCs w:val="24"/>
                <w:u w:val="none"/>
                <w:lang w:val="it-IT"/>
              </w:rPr>
              <w:t>30</w:t>
            </w:r>
          </w:p>
        </w:tc>
      </w:tr>
      <w:tr w:rsidR="00BD43D1" w:rsidRPr="00FF2EA0" w:rsidTr="00E13BED">
        <w:trPr>
          <w:trHeight w:val="454"/>
        </w:trPr>
        <w:tc>
          <w:tcPr>
            <w:tcW w:w="658" w:type="dxa"/>
          </w:tcPr>
          <w:p w:rsidR="00BD43D1" w:rsidRDefault="00BD43D1" w:rsidP="00BD43D1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22</w:t>
            </w:r>
          </w:p>
        </w:tc>
        <w:tc>
          <w:tcPr>
            <w:tcW w:w="1435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914/16</w:t>
            </w:r>
          </w:p>
        </w:tc>
        <w:tc>
          <w:tcPr>
            <w:tcW w:w="1701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1170/17</w:t>
            </w:r>
          </w:p>
        </w:tc>
        <w:tc>
          <w:tcPr>
            <w:tcW w:w="1989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MAP</w:t>
            </w:r>
          </w:p>
        </w:tc>
        <w:tc>
          <w:tcPr>
            <w:tcW w:w="1156" w:type="dxa"/>
          </w:tcPr>
          <w:p w:rsidR="00BD43D1" w:rsidRPr="002B72BC" w:rsidRDefault="00BD43D1" w:rsidP="00B335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72BC">
              <w:rPr>
                <w:rFonts w:ascii="Times New Roman" w:hAnsi="Times New Roman" w:cs="Times New Roman"/>
                <w:szCs w:val="24"/>
              </w:rPr>
              <w:t>1</w:t>
            </w:r>
            <w:r w:rsidR="00B33568">
              <w:rPr>
                <w:rFonts w:ascii="Times New Roman" w:hAnsi="Times New Roman" w:cs="Times New Roman"/>
                <w:szCs w:val="24"/>
              </w:rPr>
              <w:t>3</w:t>
            </w:r>
            <w:r w:rsidRPr="002B72BC">
              <w:rPr>
                <w:rFonts w:ascii="Times New Roman" w:hAnsi="Times New Roman" w:cs="Times New Roman"/>
                <w:szCs w:val="24"/>
              </w:rPr>
              <w:t>:</w:t>
            </w:r>
            <w:r w:rsidR="00B33568">
              <w:rPr>
                <w:rFonts w:ascii="Times New Roman" w:hAnsi="Times New Roman" w:cs="Times New Roman"/>
                <w:szCs w:val="24"/>
              </w:rPr>
              <w:t>45</w:t>
            </w:r>
          </w:p>
        </w:tc>
      </w:tr>
      <w:tr w:rsidR="00BD43D1" w:rsidRPr="00FF2EA0" w:rsidTr="00E13BED">
        <w:trPr>
          <w:trHeight w:val="454"/>
        </w:trPr>
        <w:tc>
          <w:tcPr>
            <w:tcW w:w="658" w:type="dxa"/>
          </w:tcPr>
          <w:p w:rsidR="00BD43D1" w:rsidRDefault="00BD43D1" w:rsidP="00BD43D1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23</w:t>
            </w:r>
          </w:p>
        </w:tc>
        <w:tc>
          <w:tcPr>
            <w:tcW w:w="1435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2098/18</w:t>
            </w:r>
          </w:p>
        </w:tc>
        <w:tc>
          <w:tcPr>
            <w:tcW w:w="1701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05/19</w:t>
            </w:r>
          </w:p>
        </w:tc>
        <w:tc>
          <w:tcPr>
            <w:tcW w:w="1989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 xml:space="preserve">Opposizione archiviazione  </w:t>
            </w:r>
          </w:p>
        </w:tc>
        <w:tc>
          <w:tcPr>
            <w:tcW w:w="1156" w:type="dxa"/>
          </w:tcPr>
          <w:p w:rsidR="00BD43D1" w:rsidRPr="002B72BC" w:rsidRDefault="00BD43D1" w:rsidP="00B33568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14:</w:t>
            </w:r>
            <w:r w:rsidR="00B33568">
              <w:rPr>
                <w:b w:val="0"/>
                <w:sz w:val="22"/>
                <w:szCs w:val="24"/>
                <w:u w:val="none"/>
                <w:lang w:val="it-IT"/>
              </w:rPr>
              <w:t>00</w:t>
            </w:r>
          </w:p>
        </w:tc>
      </w:tr>
      <w:tr w:rsidR="00BD43D1" w:rsidRPr="00FF2EA0" w:rsidTr="00E13BED">
        <w:trPr>
          <w:trHeight w:val="454"/>
        </w:trPr>
        <w:tc>
          <w:tcPr>
            <w:tcW w:w="658" w:type="dxa"/>
          </w:tcPr>
          <w:p w:rsidR="00BD43D1" w:rsidRDefault="00BD43D1" w:rsidP="00BD43D1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24</w:t>
            </w:r>
          </w:p>
        </w:tc>
        <w:tc>
          <w:tcPr>
            <w:tcW w:w="1435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1580/19</w:t>
            </w:r>
          </w:p>
        </w:tc>
        <w:tc>
          <w:tcPr>
            <w:tcW w:w="1701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2585/19</w:t>
            </w:r>
          </w:p>
        </w:tc>
        <w:tc>
          <w:tcPr>
            <w:tcW w:w="1989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:rsidR="00BD43D1" w:rsidRPr="002B72BC" w:rsidRDefault="00BD43D1" w:rsidP="00B33568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14:</w:t>
            </w:r>
            <w:r w:rsidR="00B33568">
              <w:rPr>
                <w:b w:val="0"/>
                <w:sz w:val="22"/>
                <w:szCs w:val="24"/>
                <w:u w:val="none"/>
                <w:lang w:val="it-IT"/>
              </w:rPr>
              <w:t>15</w:t>
            </w:r>
          </w:p>
        </w:tc>
      </w:tr>
      <w:tr w:rsidR="00BD43D1" w:rsidRPr="00FF2EA0" w:rsidTr="00E13BED">
        <w:trPr>
          <w:trHeight w:val="454"/>
        </w:trPr>
        <w:tc>
          <w:tcPr>
            <w:tcW w:w="658" w:type="dxa"/>
          </w:tcPr>
          <w:p w:rsidR="00BD43D1" w:rsidRDefault="00BD43D1" w:rsidP="00BD43D1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25</w:t>
            </w:r>
          </w:p>
        </w:tc>
        <w:tc>
          <w:tcPr>
            <w:tcW w:w="1435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1877/19</w:t>
            </w:r>
          </w:p>
        </w:tc>
        <w:tc>
          <w:tcPr>
            <w:tcW w:w="1701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254/20</w:t>
            </w:r>
          </w:p>
        </w:tc>
        <w:tc>
          <w:tcPr>
            <w:tcW w:w="1989" w:type="dxa"/>
          </w:tcPr>
          <w:p w:rsidR="00BD43D1" w:rsidRPr="002B72BC" w:rsidRDefault="00BD43D1" w:rsidP="00BD43D1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proofErr w:type="spellStart"/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Map</w:t>
            </w:r>
            <w:proofErr w:type="spellEnd"/>
          </w:p>
        </w:tc>
        <w:tc>
          <w:tcPr>
            <w:tcW w:w="1156" w:type="dxa"/>
          </w:tcPr>
          <w:p w:rsidR="00BD43D1" w:rsidRPr="002B72BC" w:rsidRDefault="00BD43D1" w:rsidP="00B33568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1</w:t>
            </w:r>
            <w:r w:rsidR="00B33568">
              <w:rPr>
                <w:b w:val="0"/>
                <w:sz w:val="22"/>
                <w:szCs w:val="24"/>
                <w:u w:val="none"/>
                <w:lang w:val="it-IT"/>
              </w:rPr>
              <w:t>4</w:t>
            </w: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>:</w:t>
            </w:r>
            <w:r w:rsidR="00B33568">
              <w:rPr>
                <w:b w:val="0"/>
                <w:sz w:val="22"/>
                <w:szCs w:val="24"/>
                <w:u w:val="none"/>
                <w:lang w:val="it-IT"/>
              </w:rPr>
              <w:t>30</w:t>
            </w:r>
          </w:p>
        </w:tc>
      </w:tr>
      <w:tr w:rsidR="00BD43D1" w:rsidRPr="00FF2EA0" w:rsidTr="00E13BED">
        <w:trPr>
          <w:trHeight w:val="454"/>
        </w:trPr>
        <w:tc>
          <w:tcPr>
            <w:tcW w:w="658" w:type="dxa"/>
          </w:tcPr>
          <w:p w:rsidR="00BD43D1" w:rsidRDefault="00BD43D1" w:rsidP="00BD43D1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26</w:t>
            </w:r>
          </w:p>
        </w:tc>
        <w:tc>
          <w:tcPr>
            <w:tcW w:w="1435" w:type="dxa"/>
          </w:tcPr>
          <w:p w:rsidR="00BD43D1" w:rsidRPr="002B72BC" w:rsidRDefault="00BD43D1" w:rsidP="00BD43D1">
            <w:pPr>
              <w:pStyle w:val="Sottotitolo"/>
              <w:rPr>
                <w:b w:val="0"/>
                <w:sz w:val="22"/>
                <w:szCs w:val="24"/>
                <w:u w:val="none"/>
                <w:lang w:val="it-IT" w:eastAsia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 w:eastAsia="it-IT"/>
              </w:rPr>
              <w:t>2033/18</w:t>
            </w:r>
          </w:p>
        </w:tc>
        <w:tc>
          <w:tcPr>
            <w:tcW w:w="1701" w:type="dxa"/>
          </w:tcPr>
          <w:p w:rsidR="00BD43D1" w:rsidRPr="002B72BC" w:rsidRDefault="00BD43D1" w:rsidP="00BD43D1">
            <w:pPr>
              <w:pStyle w:val="Sottotitolo"/>
              <w:rPr>
                <w:b w:val="0"/>
                <w:sz w:val="22"/>
                <w:szCs w:val="24"/>
                <w:u w:val="none"/>
                <w:lang w:val="it-IT" w:eastAsia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 w:eastAsia="it-IT"/>
              </w:rPr>
              <w:t>176/21</w:t>
            </w:r>
          </w:p>
        </w:tc>
        <w:tc>
          <w:tcPr>
            <w:tcW w:w="1989" w:type="dxa"/>
          </w:tcPr>
          <w:p w:rsidR="00BD43D1" w:rsidRPr="002B72BC" w:rsidRDefault="00BD43D1" w:rsidP="00BD43D1">
            <w:pPr>
              <w:pStyle w:val="Sottotitolo"/>
              <w:rPr>
                <w:b w:val="0"/>
                <w:sz w:val="22"/>
                <w:szCs w:val="24"/>
                <w:u w:val="none"/>
                <w:lang w:val="it-IT" w:eastAsia="it-IT"/>
              </w:rPr>
            </w:pPr>
            <w:proofErr w:type="spellStart"/>
            <w:r w:rsidRPr="002B72BC">
              <w:rPr>
                <w:b w:val="0"/>
                <w:sz w:val="22"/>
                <w:szCs w:val="24"/>
                <w:u w:val="none"/>
                <w:lang w:val="it-IT" w:eastAsia="it-IT"/>
              </w:rPr>
              <w:t>Map</w:t>
            </w:r>
            <w:proofErr w:type="spellEnd"/>
          </w:p>
        </w:tc>
        <w:tc>
          <w:tcPr>
            <w:tcW w:w="1156" w:type="dxa"/>
          </w:tcPr>
          <w:p w:rsidR="00BD43D1" w:rsidRPr="002B72BC" w:rsidRDefault="00BD43D1" w:rsidP="00B335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72BC">
              <w:rPr>
                <w:rFonts w:ascii="Times New Roman" w:hAnsi="Times New Roman" w:cs="Times New Roman"/>
                <w:szCs w:val="24"/>
              </w:rPr>
              <w:t>14:</w:t>
            </w:r>
            <w:r w:rsidR="00B33568">
              <w:rPr>
                <w:rFonts w:ascii="Times New Roman" w:hAnsi="Times New Roman" w:cs="Times New Roman"/>
                <w:szCs w:val="24"/>
              </w:rPr>
              <w:t>45</w:t>
            </w:r>
          </w:p>
        </w:tc>
      </w:tr>
    </w:tbl>
    <w:p w:rsidR="004C79EB" w:rsidRDefault="004C79E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230B9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668F" w:rsidRDefault="00E7668F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668F" w:rsidRDefault="00E7668F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668F" w:rsidRDefault="00E7668F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668F" w:rsidRDefault="00E7668F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668F" w:rsidRDefault="00E7668F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92932" w:rsidRDefault="00F9293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F92932" w:rsidRDefault="00F9293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BF69E7" w:rsidRDefault="00BF69E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0C27A4" w:rsidRDefault="00F9293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G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P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Dott.ssa </w:t>
      </w:r>
      <w:r w:rsidR="002B72BC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Marino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del </w:t>
      </w:r>
      <w:r w:rsidR="002B72BC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28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.09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.202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1</w:t>
      </w:r>
    </w:p>
    <w:p w:rsidR="000C27A4" w:rsidRDefault="000C27A4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pPr w:leftFromText="141" w:rightFromText="141" w:vertAnchor="page" w:horzAnchor="margin" w:tblpY="10834"/>
        <w:tblW w:w="6939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435"/>
        <w:gridCol w:w="1701"/>
        <w:gridCol w:w="1989"/>
        <w:gridCol w:w="1156"/>
      </w:tblGrid>
      <w:tr w:rsidR="002B72BC" w:rsidRPr="00353355" w:rsidTr="00F92932">
        <w:trPr>
          <w:trHeight w:val="492"/>
        </w:trPr>
        <w:tc>
          <w:tcPr>
            <w:tcW w:w="658" w:type="dxa"/>
          </w:tcPr>
          <w:p w:rsidR="002B72BC" w:rsidRPr="00C63E3A" w:rsidRDefault="002B72BC" w:rsidP="002B72BC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</w:t>
            </w:r>
          </w:p>
        </w:tc>
        <w:tc>
          <w:tcPr>
            <w:tcW w:w="1435" w:type="dxa"/>
          </w:tcPr>
          <w:p w:rsidR="002B72BC" w:rsidRPr="002B72BC" w:rsidRDefault="002B72BC" w:rsidP="002B72BC">
            <w:pPr>
              <w:pStyle w:val="Sottotitolo"/>
              <w:rPr>
                <w:b w:val="0"/>
                <w:sz w:val="22"/>
                <w:szCs w:val="24"/>
                <w:u w:val="none"/>
                <w:lang w:val="it-IT" w:eastAsia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 w:eastAsia="it-IT"/>
              </w:rPr>
              <w:t>3512/16</w:t>
            </w:r>
          </w:p>
        </w:tc>
        <w:tc>
          <w:tcPr>
            <w:tcW w:w="1701" w:type="dxa"/>
          </w:tcPr>
          <w:p w:rsidR="002B72BC" w:rsidRPr="002B72BC" w:rsidRDefault="002B72BC" w:rsidP="002B72BC">
            <w:pPr>
              <w:pStyle w:val="Sottotitolo"/>
              <w:rPr>
                <w:b w:val="0"/>
                <w:sz w:val="22"/>
                <w:szCs w:val="24"/>
                <w:u w:val="none"/>
                <w:lang w:val="it-IT" w:eastAsia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 w:eastAsia="it-IT"/>
              </w:rPr>
              <w:t>2377/16</w:t>
            </w:r>
          </w:p>
        </w:tc>
        <w:tc>
          <w:tcPr>
            <w:tcW w:w="1989" w:type="dxa"/>
          </w:tcPr>
          <w:p w:rsidR="002B72BC" w:rsidRPr="002B72BC" w:rsidRDefault="002B72BC" w:rsidP="002B72BC">
            <w:pPr>
              <w:pStyle w:val="Sottotitolo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2B72BC">
              <w:rPr>
                <w:b w:val="0"/>
                <w:sz w:val="22"/>
                <w:szCs w:val="24"/>
                <w:u w:val="none"/>
                <w:lang w:val="it-IT"/>
              </w:rPr>
              <w:t xml:space="preserve">Abbreviato </w:t>
            </w:r>
          </w:p>
        </w:tc>
        <w:tc>
          <w:tcPr>
            <w:tcW w:w="1156" w:type="dxa"/>
          </w:tcPr>
          <w:p w:rsidR="002B72BC" w:rsidRPr="002B72BC" w:rsidRDefault="002B72BC" w:rsidP="002B72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72BC">
              <w:rPr>
                <w:rFonts w:ascii="Times New Roman" w:hAnsi="Times New Roman" w:cs="Times New Roman"/>
                <w:szCs w:val="24"/>
              </w:rPr>
              <w:t>13:00</w:t>
            </w:r>
          </w:p>
        </w:tc>
      </w:tr>
    </w:tbl>
    <w:p w:rsidR="000C27A4" w:rsidRDefault="000C27A4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F69E7" w:rsidRDefault="00BF69E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C27A4" w:rsidRDefault="000C27A4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C27A4" w:rsidRDefault="000C27A4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C27A4" w:rsidRDefault="000C27A4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C27A4" w:rsidRDefault="000C27A4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C27A4" w:rsidRDefault="000C27A4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C27A4" w:rsidRDefault="000C27A4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50F7" w:rsidRDefault="005015B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Tempio Pausania, </w:t>
      </w:r>
      <w:r w:rsidR="00B33568">
        <w:rPr>
          <w:rFonts w:ascii="Times New Roman" w:eastAsia="Times New Roman" w:hAnsi="Times New Roman" w:cs="Times New Roman"/>
          <w:sz w:val="24"/>
          <w:szCs w:val="24"/>
          <w:lang w:eastAsia="it-IT"/>
        </w:rPr>
        <w:t>23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92932">
        <w:rPr>
          <w:rFonts w:ascii="Times New Roman" w:eastAsia="Times New Roman" w:hAnsi="Times New Roman" w:cs="Times New Roman"/>
          <w:sz w:val="24"/>
          <w:szCs w:val="24"/>
          <w:lang w:eastAsia="it-IT"/>
        </w:rPr>
        <w:t>settembre</w:t>
      </w:r>
      <w:r w:rsidR="009941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643BF5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</w:p>
    <w:p w:rsidR="00AC50F7" w:rsidRDefault="00AC50F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50F7" w:rsidRDefault="00AC50F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95E6A" w:rsidRDefault="00353355" w:rsidP="00695E6A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95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r w:rsidR="000C27A4">
        <w:rPr>
          <w:rFonts w:ascii="Times New Roman" w:eastAsia="Times New Roman" w:hAnsi="Times New Roman" w:cs="Times New Roman"/>
          <w:sz w:val="24"/>
          <w:szCs w:val="24"/>
          <w:lang w:eastAsia="it-IT"/>
        </w:rPr>
        <w:t>Il Gip</w:t>
      </w:r>
    </w:p>
    <w:p w:rsidR="00695E6A" w:rsidRDefault="00695E6A" w:rsidP="00695E6A">
      <w:pPr>
        <w:tabs>
          <w:tab w:val="left" w:pos="61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95E6A" w:rsidRPr="008E3E3E" w:rsidRDefault="000C27A4" w:rsidP="000C27A4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</w:t>
      </w:r>
      <w:r w:rsidR="00695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Marco Contu</w:t>
      </w:r>
    </w:p>
    <w:p w:rsidR="005015B2" w:rsidRPr="008E3E3E" w:rsidRDefault="005015B2" w:rsidP="000C27A4">
      <w:pPr>
        <w:tabs>
          <w:tab w:val="left" w:pos="3955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5015B2" w:rsidRPr="008E3E3E" w:rsidSect="001819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C9A" w:rsidRDefault="00BA1C9A" w:rsidP="001819E0">
      <w:pPr>
        <w:spacing w:after="0" w:line="240" w:lineRule="auto"/>
      </w:pPr>
      <w:r>
        <w:separator/>
      </w:r>
    </w:p>
  </w:endnote>
  <w:endnote w:type="continuationSeparator" w:id="0">
    <w:p w:rsidR="00BA1C9A" w:rsidRDefault="00BA1C9A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C9A" w:rsidRDefault="00BA1C9A" w:rsidP="001819E0">
      <w:pPr>
        <w:spacing w:after="0" w:line="240" w:lineRule="auto"/>
      </w:pPr>
      <w:r>
        <w:separator/>
      </w:r>
    </w:p>
  </w:footnote>
  <w:footnote w:type="continuationSeparator" w:id="0">
    <w:p w:rsidR="00BA1C9A" w:rsidRDefault="00BA1C9A" w:rsidP="0018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E0" w:rsidRDefault="001819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62"/>
    <w:rsid w:val="00002968"/>
    <w:rsid w:val="000569A2"/>
    <w:rsid w:val="0006680C"/>
    <w:rsid w:val="00073126"/>
    <w:rsid w:val="000755A3"/>
    <w:rsid w:val="00076F36"/>
    <w:rsid w:val="000B35AF"/>
    <w:rsid w:val="000C0CBB"/>
    <w:rsid w:val="000C27A4"/>
    <w:rsid w:val="00114008"/>
    <w:rsid w:val="00136C14"/>
    <w:rsid w:val="001434A2"/>
    <w:rsid w:val="001819E0"/>
    <w:rsid w:val="00196E71"/>
    <w:rsid w:val="001A08F6"/>
    <w:rsid w:val="001A2EB0"/>
    <w:rsid w:val="001C23C3"/>
    <w:rsid w:val="001C6A45"/>
    <w:rsid w:val="001C7551"/>
    <w:rsid w:val="001E0024"/>
    <w:rsid w:val="001F7CFD"/>
    <w:rsid w:val="0020577F"/>
    <w:rsid w:val="00227973"/>
    <w:rsid w:val="00230E4C"/>
    <w:rsid w:val="00245D4F"/>
    <w:rsid w:val="00265AB3"/>
    <w:rsid w:val="00286E22"/>
    <w:rsid w:val="00293230"/>
    <w:rsid w:val="002B72BC"/>
    <w:rsid w:val="002D6EA7"/>
    <w:rsid w:val="00321963"/>
    <w:rsid w:val="0033082B"/>
    <w:rsid w:val="00353355"/>
    <w:rsid w:val="00356ED8"/>
    <w:rsid w:val="00362778"/>
    <w:rsid w:val="00370553"/>
    <w:rsid w:val="0038684D"/>
    <w:rsid w:val="003B1332"/>
    <w:rsid w:val="003B29E2"/>
    <w:rsid w:val="003B3936"/>
    <w:rsid w:val="003D0A18"/>
    <w:rsid w:val="003F44C1"/>
    <w:rsid w:val="00404437"/>
    <w:rsid w:val="00412FC3"/>
    <w:rsid w:val="00414E28"/>
    <w:rsid w:val="00423754"/>
    <w:rsid w:val="00442325"/>
    <w:rsid w:val="00442C63"/>
    <w:rsid w:val="004619EC"/>
    <w:rsid w:val="0048283D"/>
    <w:rsid w:val="004C0A49"/>
    <w:rsid w:val="004C2D2E"/>
    <w:rsid w:val="004C79EB"/>
    <w:rsid w:val="004E17F2"/>
    <w:rsid w:val="004E1AC3"/>
    <w:rsid w:val="004E64F8"/>
    <w:rsid w:val="005015B2"/>
    <w:rsid w:val="00547633"/>
    <w:rsid w:val="005616F1"/>
    <w:rsid w:val="00595BDD"/>
    <w:rsid w:val="00597F7A"/>
    <w:rsid w:val="005A0B84"/>
    <w:rsid w:val="005E5A0B"/>
    <w:rsid w:val="005F2518"/>
    <w:rsid w:val="00633832"/>
    <w:rsid w:val="00643BF5"/>
    <w:rsid w:val="00647508"/>
    <w:rsid w:val="00655160"/>
    <w:rsid w:val="00680145"/>
    <w:rsid w:val="00690508"/>
    <w:rsid w:val="00695E6A"/>
    <w:rsid w:val="00706469"/>
    <w:rsid w:val="00710D62"/>
    <w:rsid w:val="007D0779"/>
    <w:rsid w:val="00807F27"/>
    <w:rsid w:val="0081380F"/>
    <w:rsid w:val="00817032"/>
    <w:rsid w:val="008363A4"/>
    <w:rsid w:val="00856D96"/>
    <w:rsid w:val="008E0224"/>
    <w:rsid w:val="008E0CEC"/>
    <w:rsid w:val="008E3E3E"/>
    <w:rsid w:val="00902D9A"/>
    <w:rsid w:val="00930DBB"/>
    <w:rsid w:val="00931D5D"/>
    <w:rsid w:val="00933CCC"/>
    <w:rsid w:val="009602AA"/>
    <w:rsid w:val="009645FA"/>
    <w:rsid w:val="00977EFF"/>
    <w:rsid w:val="00985F8B"/>
    <w:rsid w:val="00994138"/>
    <w:rsid w:val="009C29D6"/>
    <w:rsid w:val="009D1316"/>
    <w:rsid w:val="009E7EA0"/>
    <w:rsid w:val="009F3A0F"/>
    <w:rsid w:val="009F45EA"/>
    <w:rsid w:val="00A001B7"/>
    <w:rsid w:val="00A1758F"/>
    <w:rsid w:val="00A565F8"/>
    <w:rsid w:val="00A57791"/>
    <w:rsid w:val="00A854C7"/>
    <w:rsid w:val="00A90FD0"/>
    <w:rsid w:val="00AC0D5C"/>
    <w:rsid w:val="00AC50F7"/>
    <w:rsid w:val="00B230B9"/>
    <w:rsid w:val="00B33568"/>
    <w:rsid w:val="00B45EE8"/>
    <w:rsid w:val="00B6551F"/>
    <w:rsid w:val="00B82938"/>
    <w:rsid w:val="00B851A1"/>
    <w:rsid w:val="00B93046"/>
    <w:rsid w:val="00BA1C9A"/>
    <w:rsid w:val="00BB0156"/>
    <w:rsid w:val="00BD43D1"/>
    <w:rsid w:val="00BD5FE0"/>
    <w:rsid w:val="00BF69E7"/>
    <w:rsid w:val="00C04BAA"/>
    <w:rsid w:val="00C21C4D"/>
    <w:rsid w:val="00C51CCC"/>
    <w:rsid w:val="00C52156"/>
    <w:rsid w:val="00C53FEF"/>
    <w:rsid w:val="00C574D0"/>
    <w:rsid w:val="00C63E52"/>
    <w:rsid w:val="00C75953"/>
    <w:rsid w:val="00CB0ADB"/>
    <w:rsid w:val="00CB1F41"/>
    <w:rsid w:val="00CB5E80"/>
    <w:rsid w:val="00CC44FD"/>
    <w:rsid w:val="00CD01D9"/>
    <w:rsid w:val="00D0145B"/>
    <w:rsid w:val="00D04ACA"/>
    <w:rsid w:val="00D16571"/>
    <w:rsid w:val="00D238FF"/>
    <w:rsid w:val="00D25376"/>
    <w:rsid w:val="00D43CA5"/>
    <w:rsid w:val="00D472EF"/>
    <w:rsid w:val="00D566E6"/>
    <w:rsid w:val="00D650EF"/>
    <w:rsid w:val="00D773C2"/>
    <w:rsid w:val="00D96926"/>
    <w:rsid w:val="00DA0E0E"/>
    <w:rsid w:val="00DA3805"/>
    <w:rsid w:val="00DA5B09"/>
    <w:rsid w:val="00DB2431"/>
    <w:rsid w:val="00DD6722"/>
    <w:rsid w:val="00DE2A73"/>
    <w:rsid w:val="00E07D4F"/>
    <w:rsid w:val="00E10915"/>
    <w:rsid w:val="00E13BED"/>
    <w:rsid w:val="00E37118"/>
    <w:rsid w:val="00E375B3"/>
    <w:rsid w:val="00E40D86"/>
    <w:rsid w:val="00E470E8"/>
    <w:rsid w:val="00E7668F"/>
    <w:rsid w:val="00E9704F"/>
    <w:rsid w:val="00EB5897"/>
    <w:rsid w:val="00EB7C69"/>
    <w:rsid w:val="00EC19B1"/>
    <w:rsid w:val="00ED7755"/>
    <w:rsid w:val="00F14DF4"/>
    <w:rsid w:val="00F21E48"/>
    <w:rsid w:val="00F66233"/>
    <w:rsid w:val="00F6706E"/>
    <w:rsid w:val="00F92932"/>
    <w:rsid w:val="00FB4318"/>
    <w:rsid w:val="00FC5A6B"/>
    <w:rsid w:val="00FC7E96"/>
    <w:rsid w:val="00FF1FFD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2932"/>
  </w:style>
  <w:style w:type="paragraph" w:styleId="Titolo1">
    <w:name w:val="heading 1"/>
    <w:basedOn w:val="Normale"/>
    <w:next w:val="Normale"/>
    <w:link w:val="Titolo1Carattere"/>
    <w:uiPriority w:val="9"/>
    <w:qFormat/>
    <w:rsid w:val="00073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customStyle="1" w:styleId="ucaLllll">
    <w:name w:val="ucaLllll"/>
    <w:basedOn w:val="Titolo1"/>
    <w:rsid w:val="00073126"/>
    <w:pPr>
      <w:keepLines w:val="0"/>
      <w:overflowPunct w:val="0"/>
      <w:autoSpaceDE w:val="0"/>
      <w:autoSpaceDN w:val="0"/>
      <w:adjustRightInd w:val="0"/>
      <w:spacing w:before="0" w:line="240" w:lineRule="auto"/>
      <w:textAlignment w:val="baseline"/>
      <w:outlineLvl w:val="9"/>
    </w:pPr>
    <w:rPr>
      <w:rFonts w:ascii="Times New Roman" w:eastAsia="Times New Roman" w:hAnsi="Times New Roman" w:cs="Times New Roman"/>
      <w:b w:val="0"/>
      <w:bCs w:val="0"/>
      <w:color w:val="auto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3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2932"/>
  </w:style>
  <w:style w:type="paragraph" w:styleId="Titolo1">
    <w:name w:val="heading 1"/>
    <w:basedOn w:val="Normale"/>
    <w:next w:val="Normale"/>
    <w:link w:val="Titolo1Carattere"/>
    <w:uiPriority w:val="9"/>
    <w:qFormat/>
    <w:rsid w:val="00073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customStyle="1" w:styleId="ucaLllll">
    <w:name w:val="ucaLllll"/>
    <w:basedOn w:val="Titolo1"/>
    <w:rsid w:val="00073126"/>
    <w:pPr>
      <w:keepLines w:val="0"/>
      <w:overflowPunct w:val="0"/>
      <w:autoSpaceDE w:val="0"/>
      <w:autoSpaceDN w:val="0"/>
      <w:adjustRightInd w:val="0"/>
      <w:spacing w:before="0" w:line="240" w:lineRule="auto"/>
      <w:textAlignment w:val="baseline"/>
      <w:outlineLvl w:val="9"/>
    </w:pPr>
    <w:rPr>
      <w:rFonts w:ascii="Times New Roman" w:eastAsia="Times New Roman" w:hAnsi="Times New Roman" w:cs="Times New Roman"/>
      <w:b w:val="0"/>
      <w:bCs w:val="0"/>
      <w:color w:val="auto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3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04B16-4594-455D-8D2E-8011E450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2</cp:revision>
  <cp:lastPrinted>2021-09-23T11:59:00Z</cp:lastPrinted>
  <dcterms:created xsi:type="dcterms:W3CDTF">2021-09-23T16:04:00Z</dcterms:created>
  <dcterms:modified xsi:type="dcterms:W3CDTF">2021-09-23T16:04:00Z</dcterms:modified>
</cp:coreProperties>
</file>